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F4BBC" w14:textId="77777777" w:rsidR="00C30D81" w:rsidRPr="00ED1403" w:rsidRDefault="00C30D81">
      <w:pPr>
        <w:pStyle w:val="Heading20"/>
        <w:keepNext/>
        <w:keepLines/>
        <w:shd w:val="clear" w:color="auto" w:fill="auto"/>
        <w:spacing w:after="260" w:line="244" w:lineRule="exact"/>
        <w:ind w:left="60"/>
        <w:rPr>
          <w:rStyle w:val="Heading21"/>
          <w:rFonts w:asciiTheme="minorHAnsi" w:hAnsiTheme="minorHAnsi" w:cstheme="minorHAnsi"/>
          <w:b/>
          <w:bCs/>
          <w:color w:val="FF0000"/>
          <w:sz w:val="24"/>
          <w:szCs w:val="24"/>
          <w:u w:val="none"/>
        </w:rPr>
      </w:pPr>
      <w:bookmarkStart w:id="0" w:name="bookmark1"/>
    </w:p>
    <w:bookmarkEnd w:id="0"/>
    <w:p w14:paraId="2A5A0AAA" w14:textId="77777777" w:rsidR="00B17883" w:rsidRDefault="00173F36">
      <w:pPr>
        <w:pStyle w:val="Bodytext40"/>
        <w:shd w:val="clear" w:color="auto" w:fill="auto"/>
        <w:spacing w:before="0" w:after="0" w:line="494" w:lineRule="exact"/>
        <w:rPr>
          <w:rStyle w:val="Bodytext41"/>
          <w:rFonts w:asciiTheme="minorHAnsi" w:hAnsiTheme="minorHAnsi" w:cstheme="minorHAnsi"/>
          <w:b/>
          <w:bCs/>
          <w:i/>
          <w:iCs/>
          <w:color w:val="auto"/>
          <w:sz w:val="24"/>
          <w:szCs w:val="24"/>
        </w:rPr>
      </w:pPr>
      <w:r w:rsidRPr="00ED1403">
        <w:rPr>
          <w:rStyle w:val="Bodytext41"/>
          <w:rFonts w:asciiTheme="minorHAnsi" w:hAnsiTheme="minorHAnsi" w:cstheme="minorHAnsi"/>
          <w:b/>
          <w:bCs/>
          <w:i/>
          <w:iCs/>
          <w:color w:val="auto"/>
          <w:sz w:val="24"/>
          <w:szCs w:val="24"/>
        </w:rPr>
        <w:t>ANEXA Nr. 6</w:t>
      </w:r>
    </w:p>
    <w:p w14:paraId="1499A3E5" w14:textId="5F74D6B4" w:rsidR="00F3061C" w:rsidRPr="00824A44" w:rsidRDefault="00F3061C" w:rsidP="00824A44">
      <w:pPr>
        <w:pStyle w:val="Bodytext40"/>
        <w:shd w:val="clear" w:color="auto" w:fill="auto"/>
        <w:spacing w:before="0" w:after="0" w:line="494" w:lineRule="exact"/>
        <w:rPr>
          <w:rStyle w:val="Bodytext41"/>
          <w:rFonts w:asciiTheme="minorHAnsi" w:hAnsiTheme="minorHAnsi" w:cstheme="minorHAnsi"/>
          <w:b/>
          <w:bCs/>
          <w:i/>
          <w:iCs/>
          <w:color w:val="auto"/>
          <w:sz w:val="28"/>
        </w:rPr>
      </w:pPr>
      <w:r w:rsidRPr="00F3061C">
        <w:rPr>
          <w:rFonts w:asciiTheme="minorHAnsi" w:hAnsiTheme="minorHAnsi" w:cstheme="minorHAnsi"/>
          <w:color w:val="auto"/>
          <w:sz w:val="28"/>
          <w:u w:val="single"/>
        </w:rPr>
        <w:t>SMIS ............</w:t>
      </w:r>
    </w:p>
    <w:p w14:paraId="7EC75473" w14:textId="094055D0" w:rsidR="003A0E87" w:rsidRDefault="00F3061C" w:rsidP="00824A44">
      <w:pPr>
        <w:pStyle w:val="Heading20"/>
        <w:keepNext/>
        <w:keepLines/>
        <w:shd w:val="clear" w:color="auto" w:fill="auto"/>
        <w:spacing w:line="494" w:lineRule="exact"/>
        <w:ind w:left="40"/>
        <w:rPr>
          <w:rFonts w:asciiTheme="minorHAnsi" w:hAnsiTheme="minorHAnsi" w:cstheme="minorHAnsi"/>
          <w:color w:val="auto"/>
          <w:sz w:val="24"/>
          <w:szCs w:val="24"/>
        </w:rPr>
      </w:pPr>
      <w:bookmarkStart w:id="1" w:name="bookmark40"/>
      <w:r w:rsidRPr="00055A27">
        <w:rPr>
          <w:rFonts w:asciiTheme="minorHAnsi" w:hAnsiTheme="minorHAnsi" w:cstheme="minorHAnsi"/>
          <w:color w:val="auto"/>
          <w:sz w:val="24"/>
          <w:szCs w:val="24"/>
        </w:rPr>
        <w:t>CONDIŢII SPECIFICE ALE CONTRACTULUI DE FINANŢARE</w:t>
      </w:r>
      <w:bookmarkEnd w:id="1"/>
      <w:r w:rsidR="00824A44">
        <w:rPr>
          <w:rFonts w:asciiTheme="minorHAnsi" w:hAnsiTheme="minorHAnsi" w:cstheme="minorHAnsi"/>
          <w:color w:val="auto"/>
          <w:sz w:val="24"/>
          <w:szCs w:val="24"/>
        </w:rPr>
        <w:t xml:space="preserve"> Nr. .../................................</w:t>
      </w:r>
    </w:p>
    <w:p w14:paraId="7C0F68E6" w14:textId="77777777" w:rsidR="00824A44" w:rsidRPr="00055A27" w:rsidRDefault="00824A44" w:rsidP="00824A44">
      <w:pPr>
        <w:pStyle w:val="Heading20"/>
        <w:keepNext/>
        <w:keepLines/>
        <w:shd w:val="clear" w:color="auto" w:fill="auto"/>
        <w:spacing w:line="494" w:lineRule="exact"/>
        <w:ind w:left="40"/>
        <w:rPr>
          <w:rFonts w:asciiTheme="minorHAnsi" w:hAnsiTheme="minorHAnsi" w:cstheme="minorHAnsi"/>
          <w:color w:val="auto"/>
          <w:sz w:val="24"/>
          <w:szCs w:val="24"/>
        </w:rPr>
      </w:pPr>
    </w:p>
    <w:p w14:paraId="5816E485" w14:textId="30C71F5B" w:rsidR="007D4CD0" w:rsidRPr="00B53A78" w:rsidRDefault="00F3061C" w:rsidP="00B53A78">
      <w:pPr>
        <w:pStyle w:val="Heading10"/>
        <w:keepNext/>
        <w:keepLines/>
        <w:shd w:val="clear" w:color="auto" w:fill="auto"/>
        <w:spacing w:after="0" w:line="240" w:lineRule="auto"/>
        <w:contextualSpacing/>
        <w:mirrorIndents/>
        <w:jc w:val="both"/>
        <w:rPr>
          <w:rFonts w:asciiTheme="minorHAnsi" w:hAnsiTheme="minorHAnsi" w:cstheme="minorHAnsi"/>
          <w:b/>
          <w:color w:val="auto"/>
          <w:sz w:val="24"/>
          <w:szCs w:val="24"/>
        </w:rPr>
      </w:pPr>
      <w:r w:rsidRPr="00B53A78">
        <w:rPr>
          <w:rFonts w:asciiTheme="minorHAnsi" w:hAnsiTheme="minorHAnsi" w:cstheme="minorHAnsi"/>
          <w:b/>
          <w:color w:val="auto"/>
          <w:sz w:val="24"/>
          <w:szCs w:val="24"/>
          <w:u w:val="single"/>
        </w:rPr>
        <w:t>SECŢIUNEA I</w:t>
      </w:r>
      <w:r w:rsidRPr="00B53A78">
        <w:rPr>
          <w:rFonts w:asciiTheme="minorHAnsi" w:hAnsiTheme="minorHAnsi" w:cstheme="minorHAnsi"/>
          <w:b/>
          <w:color w:val="auto"/>
          <w:sz w:val="24"/>
          <w:szCs w:val="24"/>
        </w:rPr>
        <w:t xml:space="preserve"> </w:t>
      </w:r>
      <w:r w:rsidR="007D4CD0" w:rsidRPr="00B53A78">
        <w:rPr>
          <w:rFonts w:asciiTheme="minorHAnsi" w:hAnsiTheme="minorHAnsi" w:cstheme="minorHAnsi"/>
          <w:b/>
          <w:color w:val="auto"/>
          <w:sz w:val="24"/>
          <w:szCs w:val="24"/>
        </w:rPr>
        <w:t>- Condiţii specifice aplicabile Programului Regional 2021-2027</w:t>
      </w:r>
    </w:p>
    <w:p w14:paraId="2D1BC49D" w14:textId="4E20A061" w:rsidR="0021255E" w:rsidRPr="00B53A78" w:rsidRDefault="003A0E87" w:rsidP="00B53A78">
      <w:pPr>
        <w:pStyle w:val="Bodytext40"/>
        <w:shd w:val="clear" w:color="auto" w:fill="auto"/>
        <w:spacing w:before="0" w:after="0" w:line="240" w:lineRule="auto"/>
        <w:contextualSpacing/>
        <w:mirrorIndents/>
        <w:jc w:val="both"/>
        <w:rPr>
          <w:rFonts w:asciiTheme="minorHAnsi" w:hAnsiTheme="minorHAnsi" w:cstheme="minorHAnsi"/>
          <w:b w:val="0"/>
          <w:i w:val="0"/>
          <w:iCs w:val="0"/>
          <w:sz w:val="24"/>
          <w:szCs w:val="24"/>
        </w:rPr>
      </w:pPr>
      <w:r w:rsidRPr="00B53A78">
        <w:rPr>
          <w:rFonts w:asciiTheme="minorHAnsi" w:hAnsiTheme="minorHAnsi" w:cstheme="minorHAnsi"/>
          <w:b w:val="0"/>
          <w:i w:val="0"/>
          <w:iCs w:val="0"/>
          <w:sz w:val="24"/>
          <w:szCs w:val="24"/>
        </w:rPr>
        <w:t xml:space="preserve">Pentru apelul de proiecte apelul de proiecte: </w:t>
      </w:r>
      <w:r w:rsidRPr="00B53A78">
        <w:rPr>
          <w:rFonts w:asciiTheme="minorHAnsi" w:hAnsiTheme="minorHAnsi" w:cstheme="minorHAnsi"/>
          <w:bCs w:val="0"/>
          <w:i w:val="0"/>
          <w:iCs w:val="0"/>
          <w:sz w:val="24"/>
          <w:szCs w:val="24"/>
        </w:rPr>
        <w:t>PR</w:t>
      </w:r>
      <w:r w:rsidR="004F2687">
        <w:rPr>
          <w:rFonts w:asciiTheme="minorHAnsi" w:hAnsiTheme="minorHAnsi" w:cstheme="minorHAnsi"/>
          <w:bCs w:val="0"/>
          <w:i w:val="0"/>
          <w:iCs w:val="0"/>
          <w:sz w:val="24"/>
          <w:szCs w:val="24"/>
        </w:rPr>
        <w:t>SVO/245/PRSVO_P1/</w:t>
      </w:r>
      <w:r w:rsidR="002E080E" w:rsidRPr="00B53A78">
        <w:rPr>
          <w:rFonts w:asciiTheme="minorHAnsi" w:hAnsiTheme="minorHAnsi" w:cstheme="minorHAnsi"/>
          <w:bCs w:val="0"/>
          <w:i w:val="0"/>
          <w:iCs w:val="0"/>
          <w:sz w:val="24"/>
          <w:szCs w:val="24"/>
        </w:rPr>
        <w:t>OP1</w:t>
      </w:r>
      <w:r w:rsidRPr="00B53A78">
        <w:rPr>
          <w:rFonts w:asciiTheme="minorHAnsi" w:hAnsiTheme="minorHAnsi" w:cstheme="minorHAnsi"/>
          <w:b w:val="0"/>
          <w:i w:val="0"/>
          <w:iCs w:val="0"/>
          <w:sz w:val="24"/>
          <w:szCs w:val="24"/>
        </w:rPr>
        <w:t xml:space="preserve">, lansat în cadrul Programului Regional Sud-Vest Oltenia, </w:t>
      </w:r>
    </w:p>
    <w:p w14:paraId="29E5542E" w14:textId="73378620" w:rsidR="00F3061C" w:rsidRPr="00B53A78" w:rsidRDefault="00F3061C" w:rsidP="00B53A78">
      <w:pPr>
        <w:pStyle w:val="Bodytext40"/>
        <w:spacing w:before="0" w:after="0" w:line="240" w:lineRule="auto"/>
        <w:contextualSpacing/>
        <w:mirrorIndents/>
        <w:jc w:val="both"/>
        <w:rPr>
          <w:rFonts w:asciiTheme="minorHAnsi" w:hAnsiTheme="minorHAnsi" w:cstheme="minorHAnsi"/>
          <w:b w:val="0"/>
          <w:i w:val="0"/>
          <w:iCs w:val="0"/>
          <w:sz w:val="24"/>
          <w:szCs w:val="24"/>
        </w:rPr>
      </w:pPr>
      <w:r w:rsidRPr="00B53A78">
        <w:rPr>
          <w:rFonts w:asciiTheme="minorHAnsi" w:hAnsiTheme="minorHAnsi" w:cstheme="minorHAnsi"/>
          <w:bCs w:val="0"/>
          <w:i w:val="0"/>
          <w:iCs w:val="0"/>
          <w:sz w:val="24"/>
          <w:szCs w:val="24"/>
          <w:u w:val="single"/>
        </w:rPr>
        <w:t>OBIECTIV DE POLITICĂ</w:t>
      </w:r>
      <w:r w:rsidRPr="00B53A78">
        <w:rPr>
          <w:rFonts w:asciiTheme="minorHAnsi" w:hAnsiTheme="minorHAnsi" w:cstheme="minorHAnsi"/>
          <w:b w:val="0"/>
          <w:i w:val="0"/>
          <w:iCs w:val="0"/>
          <w:sz w:val="24"/>
          <w:szCs w:val="24"/>
        </w:rPr>
        <w:t xml:space="preserve">: O EUROPĂ MAI COMPETITIVĂ ȘI MAI INTELIGENTĂ, PRIN PROMOVAREA UNEI TRANSFORMĂRI ECONOMICE INOVATOARE ȘI INTELIGENTE ȘI A CONECTIVITĂȚII TIC REGIONALE </w:t>
      </w:r>
      <w:r w:rsidR="004F2687">
        <w:rPr>
          <w:rFonts w:asciiTheme="minorHAnsi" w:hAnsiTheme="minorHAnsi" w:cstheme="minorHAnsi"/>
          <w:b w:val="0"/>
          <w:i w:val="0"/>
          <w:iCs w:val="0"/>
          <w:sz w:val="24"/>
          <w:szCs w:val="24"/>
        </w:rPr>
        <w:t>(PO 1)</w:t>
      </w:r>
    </w:p>
    <w:p w14:paraId="7F167B9A" w14:textId="79CC6AE6" w:rsidR="0021255E" w:rsidRPr="00B53A78" w:rsidRDefault="00F3061C" w:rsidP="00B53A78">
      <w:pPr>
        <w:pStyle w:val="Bodytext40"/>
        <w:shd w:val="clear" w:color="auto" w:fill="auto"/>
        <w:spacing w:before="0" w:after="0" w:line="240" w:lineRule="auto"/>
        <w:contextualSpacing/>
        <w:mirrorIndents/>
        <w:jc w:val="both"/>
        <w:rPr>
          <w:rFonts w:asciiTheme="minorHAnsi" w:hAnsiTheme="minorHAnsi" w:cstheme="minorHAnsi"/>
          <w:b w:val="0"/>
          <w:i w:val="0"/>
          <w:iCs w:val="0"/>
          <w:sz w:val="24"/>
          <w:szCs w:val="24"/>
        </w:rPr>
      </w:pPr>
      <w:r w:rsidRPr="00B53A78">
        <w:rPr>
          <w:rFonts w:asciiTheme="minorHAnsi" w:hAnsiTheme="minorHAnsi" w:cstheme="minorHAnsi"/>
          <w:bCs w:val="0"/>
          <w:i w:val="0"/>
          <w:iCs w:val="0"/>
          <w:sz w:val="24"/>
          <w:szCs w:val="24"/>
          <w:u w:val="single"/>
        </w:rPr>
        <w:t>PRIORITATEA 1</w:t>
      </w:r>
      <w:r w:rsidR="00B53A78">
        <w:rPr>
          <w:rFonts w:asciiTheme="minorHAnsi" w:hAnsiTheme="minorHAnsi" w:cstheme="minorHAnsi"/>
          <w:bCs w:val="0"/>
          <w:i w:val="0"/>
          <w:iCs w:val="0"/>
          <w:sz w:val="24"/>
          <w:szCs w:val="24"/>
        </w:rPr>
        <w:t xml:space="preserve"> </w:t>
      </w:r>
      <w:r w:rsidR="003A0E87" w:rsidRPr="00B53A78">
        <w:rPr>
          <w:rFonts w:asciiTheme="minorHAnsi" w:hAnsiTheme="minorHAnsi" w:cstheme="minorHAnsi"/>
          <w:b w:val="0"/>
          <w:i w:val="0"/>
          <w:iCs w:val="0"/>
          <w:sz w:val="24"/>
          <w:szCs w:val="24"/>
        </w:rPr>
        <w:t>- „</w:t>
      </w:r>
      <w:r w:rsidR="002E080E" w:rsidRPr="00B53A78">
        <w:rPr>
          <w:rFonts w:asciiTheme="minorHAnsi" w:hAnsiTheme="minorHAnsi" w:cstheme="minorHAnsi"/>
          <w:b w:val="0"/>
          <w:i w:val="0"/>
          <w:iCs w:val="0"/>
          <w:sz w:val="24"/>
          <w:szCs w:val="24"/>
        </w:rPr>
        <w:t>COMPETITIVITATE PRIN INOVARE ȘI ÎNTREPRINDERI DINAMICE</w:t>
      </w:r>
      <w:r w:rsidR="003A0E87" w:rsidRPr="00B53A78">
        <w:rPr>
          <w:rFonts w:asciiTheme="minorHAnsi" w:hAnsiTheme="minorHAnsi" w:cstheme="minorHAnsi"/>
          <w:b w:val="0"/>
          <w:i w:val="0"/>
          <w:iCs w:val="0"/>
          <w:sz w:val="24"/>
          <w:szCs w:val="24"/>
        </w:rPr>
        <w:t xml:space="preserve">”, </w:t>
      </w:r>
    </w:p>
    <w:p w14:paraId="6390EFEA" w14:textId="2C8C71EB" w:rsidR="002E080E" w:rsidRPr="00B53A78" w:rsidRDefault="00F3061C" w:rsidP="00B53A78">
      <w:pPr>
        <w:pStyle w:val="Bodytext40"/>
        <w:shd w:val="clear" w:color="auto" w:fill="auto"/>
        <w:spacing w:before="0" w:after="0" w:line="240" w:lineRule="auto"/>
        <w:contextualSpacing/>
        <w:mirrorIndents/>
        <w:jc w:val="both"/>
        <w:rPr>
          <w:rFonts w:asciiTheme="minorHAnsi" w:hAnsiTheme="minorHAnsi" w:cstheme="minorHAnsi"/>
          <w:bCs w:val="0"/>
          <w:i w:val="0"/>
          <w:iCs w:val="0"/>
          <w:sz w:val="24"/>
          <w:szCs w:val="24"/>
          <w:u w:val="single"/>
        </w:rPr>
      </w:pPr>
      <w:r w:rsidRPr="00B53A78">
        <w:rPr>
          <w:rFonts w:asciiTheme="minorHAnsi" w:hAnsiTheme="minorHAnsi" w:cstheme="minorHAnsi"/>
          <w:bCs w:val="0"/>
          <w:i w:val="0"/>
          <w:iCs w:val="0"/>
          <w:sz w:val="24"/>
          <w:szCs w:val="24"/>
          <w:u w:val="single"/>
        </w:rPr>
        <w:t>OBIECTIVELE SPECIFICE</w:t>
      </w:r>
    </w:p>
    <w:p w14:paraId="7E2B9C25" w14:textId="7D71FB11" w:rsidR="003A0E87" w:rsidRPr="00B53A78" w:rsidRDefault="002E080E" w:rsidP="00B53A78">
      <w:pPr>
        <w:pStyle w:val="Bodytext40"/>
        <w:spacing w:before="0" w:after="0" w:line="240" w:lineRule="auto"/>
        <w:contextualSpacing/>
        <w:mirrorIndents/>
        <w:jc w:val="both"/>
        <w:rPr>
          <w:rFonts w:asciiTheme="minorHAnsi" w:hAnsiTheme="minorHAnsi" w:cstheme="minorHAnsi"/>
          <w:b w:val="0"/>
          <w:i w:val="0"/>
          <w:iCs w:val="0"/>
          <w:sz w:val="24"/>
          <w:szCs w:val="24"/>
        </w:rPr>
      </w:pPr>
      <w:bookmarkStart w:id="2" w:name="_Hlk147348624"/>
      <w:r w:rsidRPr="00B53A78">
        <w:rPr>
          <w:rFonts w:asciiTheme="minorHAnsi" w:hAnsiTheme="minorHAnsi" w:cstheme="minorHAnsi"/>
          <w:bCs w:val="0"/>
          <w:i w:val="0"/>
          <w:iCs w:val="0"/>
          <w:sz w:val="24"/>
          <w:szCs w:val="24"/>
        </w:rPr>
        <w:t>OS 1.1.</w:t>
      </w:r>
      <w:r w:rsidRPr="00B53A78">
        <w:rPr>
          <w:rFonts w:asciiTheme="minorHAnsi" w:hAnsiTheme="minorHAnsi" w:cstheme="minorHAnsi"/>
          <w:b w:val="0"/>
          <w:i w:val="0"/>
          <w:iCs w:val="0"/>
          <w:sz w:val="24"/>
          <w:szCs w:val="24"/>
        </w:rPr>
        <w:t xml:space="preserve"> DEZVOLTAREA ȘI CREȘTEREA CAPACITĂȚILOR DE CERCETARE ȘI INOVARE ȘI ADOPTAREA TEHNOLOGIILOR AVANSATE (FEDR)</w:t>
      </w:r>
      <w:r w:rsidRPr="00B53A78">
        <w:rPr>
          <w:rFonts w:asciiTheme="minorHAnsi" w:hAnsiTheme="minorHAnsi" w:cstheme="minorHAnsi"/>
          <w:b w:val="0"/>
          <w:i w:val="0"/>
          <w:iCs w:val="0"/>
          <w:sz w:val="24"/>
          <w:szCs w:val="24"/>
          <w:lang w:val="pt-BR"/>
        </w:rPr>
        <w:t xml:space="preserve"> </w:t>
      </w:r>
      <w:r w:rsidRPr="00B53A78">
        <w:rPr>
          <w:rFonts w:asciiTheme="minorHAnsi" w:hAnsiTheme="minorHAnsi" w:cstheme="minorHAnsi"/>
          <w:b w:val="0"/>
          <w:i w:val="0"/>
          <w:iCs w:val="0"/>
          <w:sz w:val="24"/>
          <w:szCs w:val="24"/>
        </w:rPr>
        <w:t>(I)</w:t>
      </w:r>
      <w:bookmarkEnd w:id="2"/>
      <w:r w:rsidRPr="00B53A78">
        <w:rPr>
          <w:rFonts w:asciiTheme="minorHAnsi" w:hAnsiTheme="minorHAnsi" w:cstheme="minorHAnsi"/>
          <w:b w:val="0"/>
          <w:i w:val="0"/>
          <w:iCs w:val="0"/>
          <w:sz w:val="24"/>
          <w:szCs w:val="24"/>
        </w:rPr>
        <w:t xml:space="preserve"> </w:t>
      </w:r>
    </w:p>
    <w:p w14:paraId="2C51F82A" w14:textId="53A85FD9" w:rsidR="002E080E" w:rsidRPr="00B53A78" w:rsidRDefault="002E080E" w:rsidP="00B53A78">
      <w:pPr>
        <w:pStyle w:val="Bodytext40"/>
        <w:spacing w:before="0" w:after="0" w:line="240" w:lineRule="auto"/>
        <w:contextualSpacing/>
        <w:mirrorIndents/>
        <w:jc w:val="both"/>
        <w:rPr>
          <w:rFonts w:asciiTheme="minorHAnsi" w:hAnsiTheme="minorHAnsi" w:cstheme="minorHAnsi"/>
          <w:b w:val="0"/>
          <w:i w:val="0"/>
          <w:iCs w:val="0"/>
          <w:sz w:val="24"/>
          <w:szCs w:val="24"/>
        </w:rPr>
      </w:pPr>
      <w:r w:rsidRPr="00B53A78">
        <w:rPr>
          <w:rFonts w:asciiTheme="minorHAnsi" w:hAnsiTheme="minorHAnsi" w:cstheme="minorHAnsi"/>
          <w:bCs w:val="0"/>
          <w:i w:val="0"/>
          <w:iCs w:val="0"/>
          <w:sz w:val="24"/>
          <w:szCs w:val="24"/>
        </w:rPr>
        <w:t>OS 1.4.</w:t>
      </w:r>
      <w:r w:rsidRPr="00B53A78">
        <w:rPr>
          <w:rFonts w:asciiTheme="minorHAnsi" w:hAnsiTheme="minorHAnsi" w:cstheme="minorHAnsi"/>
          <w:b w:val="0"/>
          <w:i w:val="0"/>
          <w:iCs w:val="0"/>
          <w:sz w:val="24"/>
          <w:szCs w:val="24"/>
        </w:rPr>
        <w:t xml:space="preserve"> DEZVOLTAREA COMPETENȚELOR PENTRU SPECIALIZARE INTELIGENTĂ, TRANZIȚIE INDUSTRIALĂ ȘI ANTREPRENORIAT </w:t>
      </w:r>
    </w:p>
    <w:p w14:paraId="7181966D" w14:textId="29AEE79A" w:rsidR="00765706" w:rsidRPr="00B53A78" w:rsidRDefault="002E080E" w:rsidP="00B53A78">
      <w:pPr>
        <w:pStyle w:val="Bodytext40"/>
        <w:spacing w:before="0" w:after="0" w:line="240" w:lineRule="auto"/>
        <w:contextualSpacing/>
        <w:mirrorIndents/>
        <w:jc w:val="both"/>
        <w:rPr>
          <w:rFonts w:asciiTheme="minorHAnsi" w:hAnsiTheme="minorHAnsi" w:cstheme="minorHAnsi"/>
          <w:b w:val="0"/>
          <w:i w:val="0"/>
          <w:iCs w:val="0"/>
          <w:sz w:val="24"/>
          <w:szCs w:val="24"/>
        </w:rPr>
      </w:pPr>
      <w:r w:rsidRPr="00B53A78">
        <w:rPr>
          <w:rFonts w:asciiTheme="minorHAnsi" w:hAnsiTheme="minorHAnsi" w:cstheme="minorHAnsi"/>
          <w:bCs w:val="0"/>
          <w:i w:val="0"/>
          <w:iCs w:val="0"/>
          <w:sz w:val="24"/>
          <w:szCs w:val="24"/>
          <w:u w:val="single"/>
        </w:rPr>
        <w:t>ACȚIUNEA 1.</w:t>
      </w:r>
      <w:r w:rsidR="004F2687">
        <w:rPr>
          <w:rFonts w:asciiTheme="minorHAnsi" w:hAnsiTheme="minorHAnsi" w:cstheme="minorHAnsi"/>
          <w:bCs w:val="0"/>
          <w:i w:val="0"/>
          <w:iCs w:val="0"/>
          <w:sz w:val="24"/>
          <w:szCs w:val="24"/>
          <w:u w:val="single"/>
        </w:rPr>
        <w:t xml:space="preserve">1 </w:t>
      </w:r>
      <w:r w:rsidRPr="00B53A78">
        <w:rPr>
          <w:rFonts w:asciiTheme="minorHAnsi" w:hAnsiTheme="minorHAnsi" w:cstheme="minorHAnsi"/>
          <w:bCs w:val="0"/>
          <w:i w:val="0"/>
          <w:iCs w:val="0"/>
          <w:sz w:val="24"/>
          <w:szCs w:val="24"/>
        </w:rPr>
        <w:t>:</w:t>
      </w:r>
      <w:r w:rsidRPr="00B53A78">
        <w:rPr>
          <w:rFonts w:asciiTheme="minorHAnsi" w:hAnsiTheme="minorHAnsi" w:cstheme="minorHAnsi"/>
          <w:b w:val="0"/>
          <w:i w:val="0"/>
          <w:iCs w:val="0"/>
          <w:sz w:val="24"/>
          <w:szCs w:val="24"/>
        </w:rPr>
        <w:t xml:space="preserve"> </w:t>
      </w:r>
      <w:r w:rsidR="004F2687">
        <w:rPr>
          <w:rFonts w:asciiTheme="minorHAnsi" w:hAnsiTheme="minorHAnsi" w:cstheme="minorHAnsi"/>
          <w:b w:val="0"/>
          <w:i w:val="0"/>
          <w:iCs w:val="0"/>
          <w:sz w:val="24"/>
          <w:szCs w:val="24"/>
        </w:rPr>
        <w:t>„INFRASTRUCTURI DE CERCETARE, INOVARE SI TRANSFER TEHNOLOGIC IN COLABORARE CU IMM-URILE”</w:t>
      </w:r>
    </w:p>
    <w:p w14:paraId="2A6CF1EF" w14:textId="77777777" w:rsidR="00B53A78" w:rsidRDefault="00B53A78" w:rsidP="00794775">
      <w:pPr>
        <w:pStyle w:val="Bodytext20"/>
        <w:shd w:val="clear" w:color="auto" w:fill="auto"/>
        <w:ind w:firstLine="0"/>
        <w:contextualSpacing/>
        <w:jc w:val="left"/>
        <w:rPr>
          <w:rFonts w:asciiTheme="minorHAnsi" w:hAnsiTheme="minorHAnsi" w:cstheme="minorHAnsi"/>
          <w:b/>
          <w:color w:val="auto"/>
          <w:sz w:val="28"/>
          <w:szCs w:val="24"/>
        </w:rPr>
      </w:pPr>
    </w:p>
    <w:p w14:paraId="13D89C6F" w14:textId="18B9C951" w:rsidR="007D4CD0" w:rsidRPr="00B53A78" w:rsidRDefault="007D4CD0" w:rsidP="00794775">
      <w:pPr>
        <w:pStyle w:val="Bodytext20"/>
        <w:shd w:val="clear" w:color="auto" w:fill="auto"/>
        <w:ind w:firstLine="0"/>
        <w:contextualSpacing/>
        <w:jc w:val="left"/>
        <w:rPr>
          <w:rFonts w:asciiTheme="minorHAnsi" w:hAnsiTheme="minorHAnsi" w:cstheme="minorHAnsi"/>
          <w:b/>
          <w:color w:val="auto"/>
          <w:sz w:val="24"/>
          <w:szCs w:val="24"/>
        </w:rPr>
      </w:pPr>
      <w:r w:rsidRPr="00B53A78">
        <w:rPr>
          <w:rFonts w:asciiTheme="minorHAnsi" w:hAnsiTheme="minorHAnsi" w:cstheme="minorHAnsi"/>
          <w:b/>
          <w:color w:val="auto"/>
          <w:sz w:val="24"/>
          <w:szCs w:val="24"/>
        </w:rPr>
        <w:t>Precizările prealabile</w:t>
      </w:r>
    </w:p>
    <w:p w14:paraId="77F61B3C" w14:textId="77777777" w:rsidR="00794775" w:rsidRPr="00ED1403" w:rsidRDefault="00794775" w:rsidP="00794775">
      <w:pPr>
        <w:pStyle w:val="Bodytext20"/>
        <w:shd w:val="clear" w:color="auto" w:fill="auto"/>
        <w:ind w:firstLine="0"/>
        <w:contextualSpacing/>
        <w:jc w:val="left"/>
        <w:rPr>
          <w:rFonts w:asciiTheme="minorHAnsi" w:hAnsiTheme="minorHAnsi" w:cstheme="minorHAnsi"/>
          <w:b/>
          <w:color w:val="FF0000"/>
          <w:sz w:val="24"/>
          <w:szCs w:val="24"/>
        </w:rPr>
      </w:pPr>
    </w:p>
    <w:p w14:paraId="377FB43C" w14:textId="77777777" w:rsidR="007D4CD0" w:rsidRPr="00ED1403"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5BFA6668" w:rsidR="007D4CD0"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Articolul 1</w:t>
      </w:r>
      <w:r w:rsidRPr="00ED1403">
        <w:rPr>
          <w:rFonts w:asciiTheme="minorHAnsi" w:hAnsiTheme="minorHAnsi" w:cstheme="minorHAnsi"/>
          <w:color w:val="auto"/>
          <w:sz w:val="24"/>
          <w:szCs w:val="24"/>
        </w:rPr>
        <w:t xml:space="preserve"> </w:t>
      </w:r>
      <w:r w:rsidRPr="00ED1403">
        <w:rPr>
          <w:rFonts w:asciiTheme="minorHAnsi" w:hAnsiTheme="minorHAnsi" w:cstheme="minorHAnsi"/>
          <w:b/>
          <w:color w:val="auto"/>
          <w:sz w:val="24"/>
          <w:szCs w:val="24"/>
        </w:rPr>
        <w:t>Completarea Art.4 Contractul de finantare "Eligibilitatea cheltuielilor</w:t>
      </w:r>
      <w:r w:rsidR="00FA53E7">
        <w:rPr>
          <w:rFonts w:asciiTheme="minorHAnsi" w:hAnsiTheme="minorHAnsi" w:cstheme="minorHAnsi"/>
          <w:b/>
          <w:color w:val="auto"/>
          <w:sz w:val="24"/>
          <w:szCs w:val="24"/>
        </w:rPr>
        <w:t>”</w:t>
      </w:r>
      <w:r w:rsidRPr="00ED1403">
        <w:rPr>
          <w:rFonts w:asciiTheme="minorHAnsi" w:hAnsiTheme="minorHAnsi" w:cstheme="minorHAnsi"/>
          <w:b/>
          <w:color w:val="auto"/>
          <w:sz w:val="24"/>
          <w:szCs w:val="24"/>
        </w:rPr>
        <w:t>, Condiţii generale, cu urmatoarele:</w:t>
      </w:r>
    </w:p>
    <w:p w14:paraId="5599C1CF" w14:textId="77777777" w:rsidR="00543657" w:rsidRPr="00ED1403" w:rsidRDefault="00543657" w:rsidP="00543657">
      <w:pPr>
        <w:pStyle w:val="Bodytext20"/>
        <w:shd w:val="clear" w:color="auto" w:fill="auto"/>
        <w:ind w:firstLine="0"/>
        <w:jc w:val="both"/>
        <w:rPr>
          <w:rFonts w:asciiTheme="minorHAnsi" w:hAnsiTheme="minorHAnsi" w:cstheme="minorHAnsi"/>
          <w:b/>
          <w:color w:val="auto"/>
          <w:sz w:val="24"/>
          <w:szCs w:val="24"/>
        </w:rPr>
      </w:pPr>
    </w:p>
    <w:p w14:paraId="58A21CD1" w14:textId="77777777" w:rsidR="007D4CD0" w:rsidRPr="00B53A78" w:rsidRDefault="007D4CD0" w:rsidP="007D4CD0">
      <w:pPr>
        <w:pStyle w:val="Bodytext20"/>
        <w:shd w:val="clear" w:color="auto" w:fill="auto"/>
        <w:tabs>
          <w:tab w:val="left" w:pos="674"/>
        </w:tabs>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(1)     </w:t>
      </w:r>
      <w:r w:rsidRPr="00B53A78">
        <w:rPr>
          <w:rFonts w:asciiTheme="minorHAnsi" w:hAnsiTheme="minorHAnsi" w:cstheme="minorHAnsi"/>
          <w:color w:val="auto"/>
          <w:sz w:val="24"/>
          <w:szCs w:val="24"/>
        </w:rPr>
        <w:t>Cheltuielile sunt considerate eligibile dacă sunt în conformitate cu:</w:t>
      </w:r>
    </w:p>
    <w:p w14:paraId="5E38506C" w14:textId="61BE1D04" w:rsidR="007D4CD0" w:rsidRPr="00B53A78" w:rsidRDefault="007D4CD0" w:rsidP="00B37432">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B53A78">
        <w:rPr>
          <w:rFonts w:asciiTheme="minorHAnsi" w:hAnsiTheme="minorHAnsi" w:cstheme="minorHAnsi"/>
          <w:color w:val="auto"/>
          <w:sz w:val="24"/>
          <w:szCs w:val="24"/>
        </w:rPr>
        <w:t xml:space="preserve"> </w:t>
      </w:r>
      <w:r w:rsidRPr="00B53A78">
        <w:rPr>
          <w:rFonts w:asciiTheme="minorHAnsi" w:hAnsiTheme="minorHAnsi" w:cstheme="minorHAnsi"/>
          <w:color w:val="auto"/>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B53A78" w:rsidRDefault="007D4CD0" w:rsidP="00B37432">
      <w:pPr>
        <w:pStyle w:val="Bodytext20"/>
        <w:numPr>
          <w:ilvl w:val="0"/>
          <w:numId w:val="1"/>
        </w:numPr>
        <w:shd w:val="clear" w:color="auto" w:fill="auto"/>
        <w:tabs>
          <w:tab w:val="left" w:pos="1110"/>
        </w:tabs>
        <w:spacing w:line="250" w:lineRule="exact"/>
        <w:ind w:left="1100" w:hanging="420"/>
        <w:jc w:val="left"/>
        <w:rPr>
          <w:rFonts w:asciiTheme="minorHAnsi" w:hAnsiTheme="minorHAnsi" w:cstheme="minorHAnsi"/>
          <w:color w:val="auto"/>
          <w:sz w:val="24"/>
          <w:szCs w:val="24"/>
        </w:rPr>
      </w:pPr>
      <w:r w:rsidRPr="00B53A78">
        <w:rPr>
          <w:rFonts w:asciiTheme="minorHAnsi" w:hAnsiTheme="minorHAnsi" w:cstheme="minorHAnsi"/>
          <w:color w:val="auto"/>
          <w:sz w:val="24"/>
          <w:szCs w:val="24"/>
        </w:rPr>
        <w:t>Regulamentul (UE) 2021/1058 AL PARLAMENTULUI EUROPEAN ȘI AL CONSILIULUI din 24 iunie 2021 privind Fondul european de dezvoltare regională și Fondul de coeziune</w:t>
      </w:r>
    </w:p>
    <w:p w14:paraId="0124A07C" w14:textId="77777777" w:rsidR="007D4CD0" w:rsidRPr="00B53A78"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B53A78">
        <w:rPr>
          <w:rFonts w:asciiTheme="minorHAnsi" w:hAnsiTheme="minorHAnsi" w:cstheme="minorHAnsi"/>
          <w:color w:val="auto"/>
          <w:sz w:val="24"/>
          <w:szCs w:val="24"/>
        </w:rPr>
        <w:fldChar w:fldCharType="begin"/>
      </w:r>
      <w:r w:rsidRPr="00B53A78">
        <w:rPr>
          <w:rFonts w:asciiTheme="minorHAnsi" w:hAnsiTheme="minorHAnsi" w:cstheme="minorHAnsi"/>
          <w:color w:val="auto"/>
          <w:sz w:val="24"/>
          <w:szCs w:val="24"/>
        </w:rPr>
        <w:instrText xml:space="preserve"> TOC \o "1-5" \h \z </w:instrText>
      </w:r>
      <w:r w:rsidRPr="00B53A78">
        <w:rPr>
          <w:rFonts w:asciiTheme="minorHAnsi" w:hAnsiTheme="minorHAnsi" w:cstheme="minorHAnsi"/>
          <w:color w:val="auto"/>
          <w:sz w:val="24"/>
          <w:szCs w:val="24"/>
        </w:rPr>
        <w:fldChar w:fldCharType="separate"/>
      </w:r>
      <w:r w:rsidRPr="00B53A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67BD1CB3" w:rsidR="007D4CD0" w:rsidRPr="00B53A78"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rFonts w:asciiTheme="minorHAnsi" w:hAnsiTheme="minorHAnsi" w:cstheme="minorHAnsi"/>
          <w:color w:val="auto"/>
          <w:sz w:val="24"/>
          <w:szCs w:val="24"/>
        </w:rPr>
      </w:pPr>
      <w:r w:rsidRPr="00B53A78">
        <w:rPr>
          <w:rFonts w:asciiTheme="minorHAnsi" w:hAnsiTheme="minorHAnsi" w:cstheme="minorHAnsi"/>
          <w:color w:val="auto"/>
          <w:sz w:val="24"/>
          <w:szCs w:val="24"/>
        </w:rPr>
        <w:t>Regulamentul (UE, Euratom) 2020/2093 al</w:t>
      </w:r>
      <w:r w:rsidRPr="00B53A78">
        <w:rPr>
          <w:rFonts w:asciiTheme="minorHAnsi" w:hAnsiTheme="minorHAnsi" w:cstheme="minorHAnsi"/>
          <w:color w:val="auto"/>
          <w:sz w:val="24"/>
          <w:szCs w:val="24"/>
        </w:rPr>
        <w:tab/>
        <w:t>Consiliului din</w:t>
      </w:r>
      <w:r w:rsidRPr="00B53A78">
        <w:rPr>
          <w:rFonts w:asciiTheme="minorHAnsi" w:hAnsiTheme="minorHAnsi" w:cstheme="minorHAnsi"/>
          <w:color w:val="auto"/>
          <w:sz w:val="24"/>
          <w:szCs w:val="24"/>
        </w:rPr>
        <w:tab/>
        <w:t xml:space="preserve"> 17</w:t>
      </w:r>
      <w:r w:rsidRPr="00B53A78">
        <w:rPr>
          <w:rFonts w:asciiTheme="minorHAnsi" w:hAnsiTheme="minorHAnsi" w:cstheme="minorHAnsi"/>
          <w:color w:val="auto"/>
          <w:sz w:val="24"/>
          <w:szCs w:val="24"/>
        </w:rPr>
        <w:fldChar w:fldCharType="end"/>
      </w:r>
      <w:r w:rsidRPr="00B53A78">
        <w:rPr>
          <w:rFonts w:asciiTheme="minorHAnsi" w:hAnsiTheme="minorHAnsi" w:cstheme="minorHAnsi"/>
          <w:color w:val="auto"/>
          <w:sz w:val="24"/>
          <w:szCs w:val="24"/>
        </w:rPr>
        <w:t xml:space="preserve"> decembrie 2020 de stabilire a cadrului financiar</w:t>
      </w:r>
      <w:r w:rsidR="00E2670A" w:rsidRPr="00B53A78">
        <w:rPr>
          <w:rFonts w:asciiTheme="minorHAnsi" w:hAnsiTheme="minorHAnsi" w:cstheme="minorHAnsi"/>
          <w:color w:val="auto"/>
          <w:sz w:val="24"/>
          <w:szCs w:val="24"/>
        </w:rPr>
        <w:t xml:space="preserve"> </w:t>
      </w:r>
      <w:r w:rsidRPr="00B53A78">
        <w:rPr>
          <w:rFonts w:asciiTheme="minorHAnsi" w:hAnsiTheme="minorHAnsi" w:cstheme="minorHAnsi"/>
          <w:color w:val="auto"/>
          <w:sz w:val="24"/>
          <w:szCs w:val="24"/>
        </w:rPr>
        <w:t>multianual pentru perioada 2021-2027,</w:t>
      </w:r>
    </w:p>
    <w:p w14:paraId="68915F8D" w14:textId="77777777" w:rsidR="007D4CD0" w:rsidRPr="00B53A78"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B53A78">
        <w:rPr>
          <w:rFonts w:asciiTheme="minorHAnsi" w:hAnsiTheme="minorHAnsi" w:cstheme="minorHAnsi"/>
          <w:color w:val="auto"/>
          <w:sz w:val="24"/>
          <w:szCs w:val="24"/>
        </w:rPr>
        <w:t xml:space="preserve">Decizia CE nr.C(2022) 7441/14.10.2022 privind aprobarea programului „Sud-Vest Oltenia” pentru </w:t>
      </w:r>
      <w:r w:rsidRPr="00B53A78">
        <w:rPr>
          <w:rFonts w:asciiTheme="minorHAnsi" w:hAnsiTheme="minorHAnsi" w:cstheme="minorHAnsi"/>
          <w:color w:val="auto"/>
          <w:sz w:val="24"/>
          <w:szCs w:val="24"/>
        </w:rPr>
        <w:lastRenderedPageBreak/>
        <w:t>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B53A78" w:rsidRDefault="007D4CD0" w:rsidP="00B37432">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B53A78" w:rsidRDefault="007D4CD0" w:rsidP="00B37432">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 xml:space="preserve">OUG 133/2021 </w:t>
      </w:r>
      <w:r w:rsidRPr="00B53A78">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B53A78" w:rsidRDefault="007D4CD0" w:rsidP="00B37432">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 xml:space="preserve">HG 829/2022 pentru aprobarea Normelor metodologice de aplicare a OUG 133/2021 </w:t>
      </w:r>
      <w:r w:rsidRPr="00B53A78">
        <w:rPr>
          <w:rFonts w:asciiTheme="minorHAnsi" w:hAnsiTheme="minorHAnsi" w:cstheme="minorHAnsi"/>
          <w:bCs/>
          <w:color w:val="auto"/>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B53A78">
        <w:rPr>
          <w:rFonts w:asciiTheme="minorHAnsi" w:hAnsiTheme="minorHAnsi" w:cstheme="minorHAnsi"/>
          <w:color w:val="auto"/>
          <w:sz w:val="24"/>
          <w:szCs w:val="24"/>
        </w:rPr>
        <w:t>,</w:t>
      </w:r>
    </w:p>
    <w:p w14:paraId="7FC2F812" w14:textId="77777777" w:rsidR="00B53A78" w:rsidRPr="00B53A78" w:rsidRDefault="007D4CD0" w:rsidP="00B53A78">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lang w:val="fr-FR"/>
        </w:rPr>
        <w:t xml:space="preserve">OUG 23/2023 </w:t>
      </w:r>
      <w:proofErr w:type="spellStart"/>
      <w:r w:rsidRPr="00B53A78">
        <w:rPr>
          <w:rFonts w:asciiTheme="minorHAnsi" w:hAnsiTheme="minorHAnsi" w:cstheme="minorHAnsi"/>
          <w:color w:val="auto"/>
          <w:sz w:val="24"/>
          <w:szCs w:val="24"/>
          <w:lang w:val="fr-FR"/>
        </w:rPr>
        <w:t>privind</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instituirea</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unor</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masuri</w:t>
      </w:r>
      <w:proofErr w:type="spellEnd"/>
      <w:r w:rsidRPr="00B53A78">
        <w:rPr>
          <w:rFonts w:asciiTheme="minorHAnsi" w:hAnsiTheme="minorHAnsi" w:cstheme="minorHAnsi"/>
          <w:color w:val="auto"/>
          <w:sz w:val="24"/>
          <w:szCs w:val="24"/>
          <w:lang w:val="fr-FR"/>
        </w:rPr>
        <w:t xml:space="preserve"> de </w:t>
      </w:r>
      <w:proofErr w:type="spellStart"/>
      <w:r w:rsidRPr="00B53A78">
        <w:rPr>
          <w:rFonts w:asciiTheme="minorHAnsi" w:hAnsiTheme="minorHAnsi" w:cstheme="minorHAnsi"/>
          <w:color w:val="auto"/>
          <w:sz w:val="24"/>
          <w:szCs w:val="24"/>
          <w:lang w:val="fr-FR"/>
        </w:rPr>
        <w:t>simplificare</w:t>
      </w:r>
      <w:proofErr w:type="spellEnd"/>
      <w:r w:rsidRPr="00B53A78">
        <w:rPr>
          <w:rFonts w:asciiTheme="minorHAnsi" w:hAnsiTheme="minorHAnsi" w:cstheme="minorHAnsi"/>
          <w:color w:val="auto"/>
          <w:sz w:val="24"/>
          <w:szCs w:val="24"/>
          <w:lang w:val="fr-FR"/>
        </w:rPr>
        <w:t xml:space="preserve"> si </w:t>
      </w:r>
      <w:proofErr w:type="spellStart"/>
      <w:r w:rsidRPr="00B53A78">
        <w:rPr>
          <w:rFonts w:asciiTheme="minorHAnsi" w:hAnsiTheme="minorHAnsi" w:cstheme="minorHAnsi"/>
          <w:color w:val="auto"/>
          <w:sz w:val="24"/>
          <w:szCs w:val="24"/>
          <w:lang w:val="fr-FR"/>
        </w:rPr>
        <w:t>digitalizare</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pentru</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gestionarea</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fondurilor</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europene</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aferente</w:t>
      </w:r>
      <w:proofErr w:type="spellEnd"/>
      <w:r w:rsidRPr="00B53A78">
        <w:rPr>
          <w:rFonts w:asciiTheme="minorHAnsi" w:hAnsiTheme="minorHAnsi" w:cstheme="minorHAnsi"/>
          <w:color w:val="auto"/>
          <w:sz w:val="24"/>
          <w:szCs w:val="24"/>
          <w:lang w:val="fr-FR"/>
        </w:rPr>
        <w:t xml:space="preserve"> </w:t>
      </w:r>
      <w:proofErr w:type="spellStart"/>
      <w:r w:rsidRPr="00B53A78">
        <w:rPr>
          <w:rFonts w:asciiTheme="minorHAnsi" w:hAnsiTheme="minorHAnsi" w:cstheme="minorHAnsi"/>
          <w:color w:val="auto"/>
          <w:sz w:val="24"/>
          <w:szCs w:val="24"/>
          <w:lang w:val="fr-FR"/>
        </w:rPr>
        <w:t>Politicii</w:t>
      </w:r>
      <w:proofErr w:type="spellEnd"/>
      <w:r w:rsidRPr="00B53A78">
        <w:rPr>
          <w:rFonts w:asciiTheme="minorHAnsi" w:hAnsiTheme="minorHAnsi" w:cstheme="minorHAnsi"/>
          <w:color w:val="auto"/>
          <w:sz w:val="24"/>
          <w:szCs w:val="24"/>
          <w:lang w:val="fr-FR"/>
        </w:rPr>
        <w:t xml:space="preserve"> de </w:t>
      </w:r>
      <w:proofErr w:type="spellStart"/>
      <w:r w:rsidRPr="00B53A78">
        <w:rPr>
          <w:rFonts w:asciiTheme="minorHAnsi" w:hAnsiTheme="minorHAnsi" w:cstheme="minorHAnsi"/>
          <w:color w:val="auto"/>
          <w:sz w:val="24"/>
          <w:szCs w:val="24"/>
          <w:lang w:val="fr-FR"/>
        </w:rPr>
        <w:t>coeziune</w:t>
      </w:r>
      <w:proofErr w:type="spellEnd"/>
      <w:r w:rsidRPr="00B53A78">
        <w:rPr>
          <w:rFonts w:asciiTheme="minorHAnsi" w:hAnsiTheme="minorHAnsi" w:cstheme="minorHAnsi"/>
          <w:color w:val="auto"/>
          <w:sz w:val="24"/>
          <w:szCs w:val="24"/>
          <w:lang w:val="fr-FR"/>
        </w:rPr>
        <w:t xml:space="preserve"> 2021-2027,</w:t>
      </w:r>
    </w:p>
    <w:p w14:paraId="475EA4A7" w14:textId="27363364" w:rsidR="00B53A78" w:rsidRPr="00B53A78" w:rsidRDefault="007D4CD0" w:rsidP="00B53A78">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Decizia Directorului General al Autoritatii de Management pentru Programul Regional Sud-Vest Oltenia 2021-2027 nr.</w:t>
      </w:r>
      <w:r w:rsidRPr="00B53A78">
        <w:rPr>
          <w:rFonts w:asciiTheme="minorHAnsi" w:hAnsiTheme="minorHAnsi" w:cstheme="minorHAnsi"/>
          <w:color w:val="FF0000"/>
          <w:sz w:val="24"/>
          <w:szCs w:val="24"/>
        </w:rPr>
        <w:t xml:space="preserve"> </w:t>
      </w:r>
      <w:r w:rsidR="00D47DE7" w:rsidRPr="00B53A78">
        <w:rPr>
          <w:rFonts w:asciiTheme="minorHAnsi" w:hAnsiTheme="minorHAnsi" w:cstheme="minorHAnsi"/>
          <w:b/>
          <w:bCs/>
          <w:color w:val="auto"/>
          <w:sz w:val="24"/>
          <w:szCs w:val="24"/>
        </w:rPr>
        <w:t>...</w:t>
      </w:r>
      <w:r w:rsidR="000928AA" w:rsidRPr="00B53A78">
        <w:rPr>
          <w:rFonts w:asciiTheme="minorHAnsi" w:hAnsiTheme="minorHAnsi" w:cstheme="minorHAnsi"/>
          <w:b/>
          <w:bCs/>
          <w:color w:val="auto"/>
          <w:sz w:val="24"/>
          <w:szCs w:val="24"/>
        </w:rPr>
        <w:t xml:space="preserve"> /</w:t>
      </w:r>
      <w:r w:rsidR="00D47DE7" w:rsidRPr="00B53A78">
        <w:rPr>
          <w:rFonts w:asciiTheme="minorHAnsi" w:hAnsiTheme="minorHAnsi" w:cstheme="minorHAnsi"/>
          <w:b/>
          <w:bCs/>
          <w:color w:val="auto"/>
          <w:sz w:val="24"/>
          <w:szCs w:val="24"/>
        </w:rPr>
        <w:t xml:space="preserve"> ......................</w:t>
      </w:r>
      <w:r w:rsidRPr="00B53A78">
        <w:rPr>
          <w:rFonts w:asciiTheme="minorHAnsi" w:hAnsiTheme="minorHAnsi" w:cstheme="minorHAnsi"/>
          <w:color w:val="7030A0"/>
          <w:sz w:val="24"/>
          <w:szCs w:val="24"/>
        </w:rPr>
        <w:t xml:space="preserve"> </w:t>
      </w:r>
      <w:r w:rsidRPr="00B53A78">
        <w:rPr>
          <w:rFonts w:asciiTheme="minorHAnsi" w:hAnsiTheme="minorHAnsi" w:cstheme="minorHAnsi"/>
          <w:color w:val="auto"/>
          <w:sz w:val="24"/>
          <w:szCs w:val="24"/>
        </w:rPr>
        <w:t xml:space="preserve">privind aprobarea </w:t>
      </w:r>
      <w:r w:rsidR="003A0E87" w:rsidRPr="00B53A78">
        <w:rPr>
          <w:rFonts w:asciiTheme="minorHAnsi" w:hAnsiTheme="minorHAnsi" w:cstheme="minorHAnsi"/>
          <w:b/>
          <w:bCs/>
          <w:sz w:val="24"/>
          <w:szCs w:val="24"/>
        </w:rPr>
        <w:t>Ghidului Solicitantului</w:t>
      </w:r>
      <w:r w:rsidR="005445CB" w:rsidRPr="00B53A78">
        <w:rPr>
          <w:rFonts w:asciiTheme="minorHAnsi" w:hAnsiTheme="minorHAnsi" w:cstheme="minorHAnsi"/>
          <w:b/>
          <w:bCs/>
          <w:color w:val="auto"/>
          <w:sz w:val="24"/>
          <w:szCs w:val="24"/>
          <w:lang w:val="pt-BR" w:eastAsia="en-US" w:bidi="ar-SA"/>
        </w:rPr>
        <w:t xml:space="preserve"> </w:t>
      </w:r>
      <w:r w:rsidR="007F5335" w:rsidRPr="007F5335">
        <w:rPr>
          <w:rFonts w:asciiTheme="minorHAnsi" w:hAnsiTheme="minorHAnsi" w:cstheme="minorHAnsi"/>
          <w:b/>
          <w:bCs/>
          <w:color w:val="auto"/>
          <w:sz w:val="24"/>
          <w:szCs w:val="24"/>
          <w:lang w:val="pt-BR" w:eastAsia="en-US" w:bidi="ar-SA"/>
        </w:rPr>
        <w:t>„INFRASTRUCTURI DE CERCETARE, INOVARE ȘI TRANSFER TEHNOLOGIC ÎN COLABORARE CU IMM-URILE”</w:t>
      </w:r>
      <w:r w:rsidR="007F5335">
        <w:rPr>
          <w:rFonts w:asciiTheme="minorHAnsi" w:hAnsiTheme="minorHAnsi" w:cstheme="minorHAnsi"/>
          <w:b/>
          <w:bCs/>
          <w:color w:val="auto"/>
          <w:sz w:val="24"/>
          <w:szCs w:val="24"/>
          <w:lang w:val="pt-BR" w:eastAsia="en-US" w:bidi="ar-SA"/>
        </w:rPr>
        <w:t>,</w:t>
      </w:r>
    </w:p>
    <w:p w14:paraId="429C40A5" w14:textId="6B3E12A8" w:rsidR="007D4CD0" w:rsidRPr="00B53A78" w:rsidRDefault="007D4CD0" w:rsidP="00B53A78">
      <w:pPr>
        <w:pStyle w:val="Bodytext20"/>
        <w:numPr>
          <w:ilvl w:val="0"/>
          <w:numId w:val="1"/>
        </w:numPr>
        <w:shd w:val="clear" w:color="auto" w:fill="auto"/>
        <w:tabs>
          <w:tab w:val="left" w:pos="1110"/>
        </w:tabs>
        <w:spacing w:line="250" w:lineRule="exact"/>
        <w:ind w:left="1100" w:hanging="420"/>
        <w:jc w:val="both"/>
        <w:rPr>
          <w:rFonts w:asciiTheme="minorHAnsi" w:hAnsiTheme="minorHAnsi" w:cstheme="minorHAnsi"/>
          <w:color w:val="auto"/>
          <w:sz w:val="24"/>
          <w:szCs w:val="24"/>
        </w:rPr>
      </w:pPr>
      <w:r w:rsidRPr="00B53A78">
        <w:rPr>
          <w:rFonts w:asciiTheme="minorHAnsi" w:hAnsiTheme="minorHAnsi" w:cstheme="minorHAnsi"/>
          <w:color w:val="auto"/>
          <w:sz w:val="24"/>
          <w:szCs w:val="24"/>
          <w:lang w:bidi="ar-SA"/>
        </w:rPr>
        <w:t>Nedetectarea de către AM a neconformităților cu ocazia încheierii actelor adiționale și respectiv</w:t>
      </w:r>
      <w:r w:rsidR="00801C92" w:rsidRPr="00B53A78">
        <w:rPr>
          <w:rFonts w:asciiTheme="minorHAnsi" w:hAnsiTheme="minorHAnsi" w:cstheme="minorHAnsi"/>
          <w:color w:val="auto"/>
          <w:sz w:val="24"/>
          <w:szCs w:val="24"/>
          <w:lang w:bidi="ar-SA"/>
        </w:rPr>
        <w:t xml:space="preserve"> </w:t>
      </w:r>
      <w:r w:rsidRPr="00B53A78">
        <w:rPr>
          <w:rFonts w:asciiTheme="minorHAnsi" w:hAnsiTheme="minorHAnsi" w:cstheme="minorHAnsi"/>
          <w:color w:val="auto"/>
          <w:sz w:val="24"/>
          <w:szCs w:val="24"/>
          <w:lang w:bidi="ar-SA"/>
        </w:rPr>
        <w:t>notificărilor efectuate de către beneficiar nu împietează asupra dreptului AM de a declara ulterior neeligibile</w:t>
      </w:r>
      <w:r w:rsidR="00801C92" w:rsidRPr="00B53A78">
        <w:rPr>
          <w:rFonts w:asciiTheme="minorHAnsi" w:hAnsiTheme="minorHAnsi" w:cstheme="minorHAnsi"/>
          <w:color w:val="auto"/>
          <w:sz w:val="24"/>
          <w:szCs w:val="24"/>
          <w:lang w:bidi="ar-SA"/>
        </w:rPr>
        <w:t xml:space="preserve"> </w:t>
      </w:r>
      <w:r w:rsidRPr="00B53A78">
        <w:rPr>
          <w:rFonts w:asciiTheme="minorHAnsi" w:hAnsiTheme="minorHAnsi" w:cstheme="minorHAnsi"/>
          <w:color w:val="auto"/>
          <w:sz w:val="24"/>
          <w:szCs w:val="24"/>
          <w:lang w:bidi="ar-SA"/>
        </w:rPr>
        <w:t>cheltuielile efectuate cu nerespectarea prevederilor legale în vigoare și/sau de a aplica corecţii</w:t>
      </w:r>
      <w:r w:rsidR="00801C92" w:rsidRPr="00B53A78">
        <w:rPr>
          <w:rFonts w:asciiTheme="minorHAnsi" w:hAnsiTheme="minorHAnsi" w:cstheme="minorHAnsi"/>
          <w:color w:val="auto"/>
          <w:sz w:val="24"/>
          <w:szCs w:val="24"/>
          <w:lang w:bidi="ar-SA"/>
        </w:rPr>
        <w:t xml:space="preserve"> </w:t>
      </w:r>
      <w:r w:rsidRPr="00B53A78">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ED1403" w:rsidRDefault="007D4CD0" w:rsidP="007D4CD0">
      <w:pPr>
        <w:pStyle w:val="Bodytext20"/>
        <w:shd w:val="clear" w:color="auto" w:fill="auto"/>
        <w:ind w:firstLine="0"/>
        <w:rPr>
          <w:rFonts w:asciiTheme="minorHAnsi" w:hAnsiTheme="minorHAnsi" w:cstheme="minorHAnsi"/>
          <w:color w:val="auto"/>
          <w:sz w:val="24"/>
          <w:szCs w:val="24"/>
        </w:rPr>
      </w:pPr>
    </w:p>
    <w:p w14:paraId="72E21937" w14:textId="17884E72" w:rsidR="007D4CD0" w:rsidRPr="00040A32" w:rsidRDefault="007D4CD0" w:rsidP="00543657">
      <w:pPr>
        <w:pStyle w:val="Bodytext20"/>
        <w:shd w:val="clear" w:color="auto" w:fill="auto"/>
        <w:ind w:firstLine="0"/>
        <w:jc w:val="both"/>
        <w:rPr>
          <w:rFonts w:asciiTheme="minorHAnsi" w:hAnsiTheme="minorHAnsi" w:cstheme="minorHAnsi"/>
          <w:color w:val="auto"/>
          <w:sz w:val="24"/>
          <w:szCs w:val="24"/>
        </w:rPr>
      </w:pPr>
      <w:r w:rsidRPr="00ED1403">
        <w:rPr>
          <w:rFonts w:asciiTheme="minorHAnsi" w:hAnsiTheme="minorHAnsi" w:cstheme="minorHAnsi"/>
          <w:b/>
          <w:color w:val="auto"/>
          <w:sz w:val="24"/>
          <w:szCs w:val="24"/>
        </w:rPr>
        <w:t>Articolul 2</w:t>
      </w:r>
      <w:r w:rsidRPr="00ED1403">
        <w:rPr>
          <w:rFonts w:asciiTheme="minorHAnsi" w:hAnsiTheme="minorHAnsi" w:cstheme="minorHAnsi"/>
          <w:color w:val="auto"/>
          <w:sz w:val="24"/>
          <w:szCs w:val="24"/>
        </w:rPr>
        <w:t xml:space="preserve"> </w:t>
      </w:r>
      <w:r w:rsidR="00FA53E7" w:rsidRPr="00ED1403">
        <w:rPr>
          <w:rFonts w:asciiTheme="minorHAnsi" w:hAnsiTheme="minorHAnsi" w:cstheme="minorHAnsi"/>
          <w:b/>
          <w:color w:val="auto"/>
          <w:sz w:val="24"/>
          <w:szCs w:val="24"/>
        </w:rPr>
        <w:t>Completarea Art.</w:t>
      </w:r>
      <w:r w:rsidR="00FA53E7">
        <w:rPr>
          <w:rFonts w:asciiTheme="minorHAnsi" w:hAnsiTheme="minorHAnsi" w:cstheme="minorHAnsi"/>
          <w:b/>
          <w:color w:val="auto"/>
          <w:sz w:val="24"/>
          <w:szCs w:val="24"/>
        </w:rPr>
        <w:t>6</w:t>
      </w:r>
      <w:r w:rsidR="00FA53E7"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R</w:t>
      </w:r>
      <w:r w:rsidR="00040A32" w:rsidRPr="00040A32">
        <w:rPr>
          <w:rFonts w:asciiTheme="minorHAnsi" w:hAnsiTheme="minorHAnsi" w:cstheme="minorHAnsi"/>
          <w:b/>
          <w:color w:val="auto"/>
          <w:sz w:val="24"/>
          <w:szCs w:val="24"/>
        </w:rPr>
        <w:t>ambursarea/</w:t>
      </w:r>
      <w:r w:rsidR="00040A32">
        <w:rPr>
          <w:rFonts w:asciiTheme="minorHAnsi" w:hAnsiTheme="minorHAnsi" w:cstheme="minorHAnsi"/>
          <w:b/>
          <w:color w:val="auto"/>
          <w:sz w:val="24"/>
          <w:szCs w:val="24"/>
        </w:rPr>
        <w:t>P</w:t>
      </w:r>
      <w:r w:rsidR="00040A32" w:rsidRPr="00040A32">
        <w:rPr>
          <w:rFonts w:asciiTheme="minorHAnsi" w:hAnsiTheme="minorHAnsi" w:cstheme="minorHAnsi"/>
          <w:b/>
          <w:color w:val="auto"/>
          <w:sz w:val="24"/>
          <w:szCs w:val="24"/>
        </w:rPr>
        <w:t>lata cheltuielilor</w:t>
      </w:r>
      <w:r w:rsidR="00FA53E7">
        <w:rPr>
          <w:rFonts w:asciiTheme="minorHAnsi" w:hAnsiTheme="minorHAnsi" w:cstheme="minorHAnsi"/>
          <w:b/>
          <w:color w:val="auto"/>
          <w:sz w:val="24"/>
          <w:szCs w:val="24"/>
        </w:rPr>
        <w:t>”</w:t>
      </w:r>
      <w:r w:rsidR="00FA53E7" w:rsidRPr="00ED1403">
        <w:rPr>
          <w:rFonts w:asciiTheme="minorHAnsi" w:hAnsiTheme="minorHAnsi" w:cstheme="minorHAnsi"/>
          <w:b/>
          <w:color w:val="auto"/>
          <w:sz w:val="24"/>
          <w:szCs w:val="24"/>
        </w:rPr>
        <w:t>, Condiţii generale, cu urmatoarele</w:t>
      </w:r>
    </w:p>
    <w:p w14:paraId="06AD1478" w14:textId="77777777" w:rsidR="00543657" w:rsidRPr="00ED1403" w:rsidRDefault="00543657" w:rsidP="00543657">
      <w:pPr>
        <w:pStyle w:val="Bodytext20"/>
        <w:shd w:val="clear" w:color="auto" w:fill="auto"/>
        <w:ind w:firstLine="0"/>
        <w:jc w:val="both"/>
        <w:rPr>
          <w:rFonts w:asciiTheme="minorHAnsi" w:hAnsiTheme="minorHAnsi" w:cstheme="minorHAnsi"/>
          <w:b/>
          <w:color w:val="auto"/>
          <w:sz w:val="24"/>
          <w:szCs w:val="24"/>
        </w:rPr>
      </w:pPr>
    </w:p>
    <w:p w14:paraId="66EE41A6" w14:textId="77777777" w:rsidR="007D4CD0" w:rsidRPr="00543657" w:rsidRDefault="007D4CD0" w:rsidP="007D4CD0">
      <w:pPr>
        <w:tabs>
          <w:tab w:val="left" w:pos="426"/>
        </w:tabs>
        <w:jc w:val="both"/>
        <w:rPr>
          <w:rFonts w:asciiTheme="minorHAnsi" w:hAnsiTheme="minorHAnsi" w:cstheme="minorHAnsi"/>
          <w:color w:val="auto"/>
          <w:spacing w:val="-2"/>
        </w:rPr>
      </w:pPr>
      <w:r w:rsidRPr="00ED1403">
        <w:rPr>
          <w:rFonts w:asciiTheme="minorHAnsi" w:hAnsiTheme="minorHAnsi" w:cstheme="minorHAnsi"/>
          <w:color w:val="auto"/>
        </w:rPr>
        <w:t>(1)</w:t>
      </w:r>
      <w:r w:rsidRPr="00ED1403">
        <w:rPr>
          <w:rFonts w:asciiTheme="minorHAnsi" w:hAnsiTheme="minorHAnsi" w:cstheme="minorHAnsi"/>
          <w:color w:val="auto"/>
        </w:rPr>
        <w:tab/>
      </w:r>
      <w:r w:rsidRPr="00543657">
        <w:rPr>
          <w:rFonts w:asciiTheme="minorHAnsi" w:hAnsiTheme="minorHAnsi" w:cstheme="minorHAnsi"/>
          <w:color w:val="auto"/>
          <w:spacing w:val="-2"/>
        </w:rPr>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ED1403" w:rsidRDefault="007D4CD0" w:rsidP="006E6CE8">
      <w:pPr>
        <w:ind w:right="-138"/>
        <w:jc w:val="both"/>
        <w:rPr>
          <w:rFonts w:asciiTheme="minorHAnsi" w:hAnsiTheme="minorHAnsi" w:cstheme="minorHAnsi"/>
          <w:color w:val="auto"/>
        </w:rPr>
      </w:pPr>
      <w:r w:rsidRPr="00ED1403">
        <w:rPr>
          <w:rFonts w:asciiTheme="minorHAnsi" w:hAnsiTheme="minorHAnsi" w:cstheme="minorHAnsi"/>
          <w:color w:val="auto"/>
        </w:rPr>
        <w:t>(2)</w:t>
      </w:r>
      <w:r w:rsidR="006E6CE8" w:rsidRPr="00ED1403">
        <w:rPr>
          <w:rFonts w:asciiTheme="minorHAnsi" w:hAnsiTheme="minorHAnsi" w:cstheme="minorHAnsi"/>
          <w:color w:val="auto"/>
        </w:rPr>
        <w:t xml:space="preserve">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484274C6" w:rsidR="007074F3" w:rsidRPr="00ED1403" w:rsidRDefault="007074F3" w:rsidP="006E6CE8">
      <w:pPr>
        <w:tabs>
          <w:tab w:val="left" w:pos="284"/>
        </w:tabs>
        <w:jc w:val="both"/>
        <w:rPr>
          <w:rFonts w:asciiTheme="minorHAnsi" w:hAnsiTheme="minorHAnsi" w:cstheme="minorHAnsi"/>
          <w:color w:val="auto"/>
          <w:lang w:val="en-US" w:bidi="ar-SA"/>
        </w:rPr>
      </w:pPr>
      <w:r w:rsidRPr="00ED1403">
        <w:rPr>
          <w:rFonts w:asciiTheme="minorHAnsi" w:hAnsiTheme="minorHAnsi" w:cstheme="minorHAnsi"/>
          <w:color w:val="auto"/>
          <w:lang w:val="en-US" w:bidi="ar-SA"/>
        </w:rPr>
        <w:t xml:space="preserve">(3) Prin </w:t>
      </w:r>
      <w:proofErr w:type="spellStart"/>
      <w:r w:rsidRPr="00ED1403">
        <w:rPr>
          <w:rFonts w:asciiTheme="minorHAnsi" w:hAnsiTheme="minorHAnsi" w:cstheme="minorHAnsi"/>
          <w:color w:val="auto"/>
          <w:lang w:val="en-US" w:bidi="ar-SA"/>
        </w:rPr>
        <w:t>exceptie</w:t>
      </w:r>
      <w:proofErr w:type="spellEnd"/>
      <w:r w:rsidRPr="00ED1403">
        <w:rPr>
          <w:rFonts w:asciiTheme="minorHAnsi" w:hAnsiTheme="minorHAnsi" w:cstheme="minorHAnsi"/>
          <w:color w:val="auto"/>
          <w:lang w:val="en-US" w:bidi="ar-SA"/>
        </w:rPr>
        <w:t xml:space="preserve"> de la </w:t>
      </w:r>
      <w:proofErr w:type="spellStart"/>
      <w:r w:rsidRPr="00ED1403">
        <w:rPr>
          <w:rFonts w:asciiTheme="minorHAnsi" w:hAnsiTheme="minorHAnsi" w:cstheme="minorHAnsi"/>
          <w:color w:val="auto"/>
          <w:lang w:val="en-US" w:bidi="ar-SA"/>
        </w:rPr>
        <w:t>prevederile</w:t>
      </w:r>
      <w:proofErr w:type="spellEnd"/>
      <w:r w:rsidRPr="00ED1403">
        <w:rPr>
          <w:rFonts w:asciiTheme="minorHAnsi" w:hAnsiTheme="minorHAnsi" w:cstheme="minorHAnsi"/>
          <w:color w:val="auto"/>
          <w:lang w:val="en-US" w:bidi="ar-SA"/>
        </w:rPr>
        <w:t xml:space="preserve"> art. 4, </w:t>
      </w:r>
      <w:proofErr w:type="spellStart"/>
      <w:r w:rsidRPr="00ED1403">
        <w:rPr>
          <w:rFonts w:asciiTheme="minorHAnsi" w:hAnsiTheme="minorHAnsi" w:cstheme="minorHAnsi"/>
          <w:color w:val="auto"/>
          <w:lang w:val="en-US" w:bidi="ar-SA"/>
        </w:rPr>
        <w:t>alin</w:t>
      </w:r>
      <w:proofErr w:type="spellEnd"/>
      <w:r w:rsidRPr="00ED1403">
        <w:rPr>
          <w:rFonts w:asciiTheme="minorHAnsi" w:hAnsiTheme="minorHAnsi" w:cstheme="minorHAnsi"/>
          <w:color w:val="auto"/>
          <w:lang w:val="en-US" w:bidi="ar-SA"/>
        </w:rPr>
        <w:t xml:space="preserve"> 1, din </w:t>
      </w:r>
      <w:proofErr w:type="spellStart"/>
      <w:r w:rsidRPr="00ED1403">
        <w:rPr>
          <w:rFonts w:asciiTheme="minorHAnsi" w:hAnsiTheme="minorHAnsi" w:cstheme="minorHAnsi"/>
          <w:color w:val="auto"/>
          <w:lang w:val="en-US" w:bidi="ar-SA"/>
        </w:rPr>
        <w:t>deciziile</w:t>
      </w:r>
      <w:proofErr w:type="spellEnd"/>
      <w:r w:rsidRPr="00ED1403">
        <w:rPr>
          <w:rFonts w:asciiTheme="minorHAnsi" w:hAnsiTheme="minorHAnsi" w:cstheme="minorHAnsi"/>
          <w:color w:val="auto"/>
          <w:lang w:val="en-US" w:bidi="ar-SA"/>
        </w:rPr>
        <w:t>/</w:t>
      </w:r>
      <w:proofErr w:type="spellStart"/>
      <w:r w:rsidRPr="00ED1403">
        <w:rPr>
          <w:rFonts w:asciiTheme="minorHAnsi" w:hAnsiTheme="minorHAnsi" w:cstheme="minorHAnsi"/>
          <w:color w:val="auto"/>
          <w:lang w:val="en-US" w:bidi="ar-SA"/>
        </w:rPr>
        <w:t>contractele</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finantare</w:t>
      </w:r>
      <w:proofErr w:type="spellEnd"/>
      <w:r w:rsidRPr="00ED1403">
        <w:rPr>
          <w:rFonts w:asciiTheme="minorHAnsi" w:hAnsiTheme="minorHAnsi" w:cstheme="minorHAnsi"/>
          <w:color w:val="auto"/>
          <w:lang w:val="en-US" w:bidi="ar-SA"/>
        </w:rPr>
        <w:t xml:space="preserve">, in </w:t>
      </w:r>
      <w:proofErr w:type="spellStart"/>
      <w:r w:rsidRPr="00ED1403">
        <w:rPr>
          <w:rFonts w:asciiTheme="minorHAnsi" w:hAnsiTheme="minorHAnsi" w:cstheme="minorHAnsi"/>
          <w:color w:val="auto"/>
          <w:lang w:val="en-US" w:bidi="ar-SA"/>
        </w:rPr>
        <w:t>cazul</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cererilor</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plata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depuse</w:t>
      </w:r>
      <w:proofErr w:type="spellEnd"/>
      <w:r w:rsidRPr="00ED1403">
        <w:rPr>
          <w:rFonts w:asciiTheme="minorHAnsi" w:hAnsiTheme="minorHAnsi" w:cstheme="minorHAnsi"/>
          <w:color w:val="auto"/>
          <w:lang w:val="en-US" w:bidi="ar-SA"/>
        </w:rPr>
        <w:t xml:space="preserve"> in </w:t>
      </w:r>
      <w:proofErr w:type="spellStart"/>
      <w:r w:rsidRPr="00ED1403">
        <w:rPr>
          <w:rFonts w:asciiTheme="minorHAnsi" w:hAnsiTheme="minorHAnsi" w:cstheme="minorHAnsi"/>
          <w:color w:val="auto"/>
          <w:lang w:val="en-US" w:bidi="ar-SA"/>
        </w:rPr>
        <w:t>perioada</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implementare</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pentru</w:t>
      </w:r>
      <w:proofErr w:type="spellEnd"/>
      <w:r w:rsidRPr="00ED1403">
        <w:rPr>
          <w:rFonts w:asciiTheme="minorHAnsi" w:hAnsiTheme="minorHAnsi" w:cstheme="minorHAnsi"/>
          <w:color w:val="auto"/>
          <w:lang w:val="en-US" w:bidi="ar-SA"/>
        </w:rPr>
        <w:t xml:space="preserve"> care </w:t>
      </w:r>
      <w:proofErr w:type="spellStart"/>
      <w:r w:rsidRPr="00ED1403">
        <w:rPr>
          <w:rFonts w:asciiTheme="minorHAnsi" w:hAnsiTheme="minorHAnsi" w:cstheme="minorHAnsi"/>
          <w:color w:val="auto"/>
          <w:lang w:val="en-US" w:bidi="ar-SA"/>
        </w:rPr>
        <w:t>beneficiarii</w:t>
      </w:r>
      <w:proofErr w:type="spellEnd"/>
      <w:r w:rsidRPr="00ED1403">
        <w:rPr>
          <w:rFonts w:asciiTheme="minorHAnsi" w:hAnsiTheme="minorHAnsi" w:cstheme="minorHAnsi"/>
          <w:color w:val="auto"/>
          <w:lang w:val="en-US" w:bidi="ar-SA"/>
        </w:rPr>
        <w:t xml:space="preserve"> nu au </w:t>
      </w:r>
      <w:proofErr w:type="spellStart"/>
      <w:r w:rsidRPr="00ED1403">
        <w:rPr>
          <w:rFonts w:asciiTheme="minorHAnsi" w:hAnsiTheme="minorHAnsi" w:cstheme="minorHAnsi"/>
          <w:color w:val="auto"/>
          <w:lang w:val="en-US" w:bidi="ar-SA"/>
        </w:rPr>
        <w:t>primit</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sumele</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necesare</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efectuarii</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platilor</w:t>
      </w:r>
      <w:proofErr w:type="spellEnd"/>
      <w:r w:rsidRPr="00ED1403">
        <w:rPr>
          <w:rFonts w:asciiTheme="minorHAnsi" w:hAnsiTheme="minorHAnsi" w:cstheme="minorHAnsi"/>
          <w:color w:val="auto"/>
          <w:lang w:val="en-US" w:bidi="ar-SA"/>
        </w:rPr>
        <w:t xml:space="preserve"> de la AM PR in </w:t>
      </w:r>
      <w:proofErr w:type="spellStart"/>
      <w:r w:rsidRPr="00ED1403">
        <w:rPr>
          <w:rFonts w:asciiTheme="minorHAnsi" w:hAnsiTheme="minorHAnsi" w:cstheme="minorHAnsi"/>
          <w:color w:val="auto"/>
          <w:lang w:val="en-US" w:bidi="ar-SA"/>
        </w:rPr>
        <w:t>perioada</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implementare</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beneficiarii</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vor</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putea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efectua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plata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dupa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sfarsitul</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perioadei</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implementare</w:t>
      </w:r>
      <w:proofErr w:type="spellEnd"/>
      <w:r w:rsidRPr="00ED1403">
        <w:rPr>
          <w:rFonts w:asciiTheme="minorHAnsi" w:hAnsiTheme="minorHAnsi" w:cstheme="minorHAnsi"/>
          <w:color w:val="auto"/>
          <w:lang w:val="en-US" w:bidi="ar-SA"/>
        </w:rPr>
        <w:t xml:space="preserve"> a </w:t>
      </w:r>
      <w:proofErr w:type="spellStart"/>
      <w:r w:rsidRPr="00ED1403">
        <w:rPr>
          <w:rFonts w:asciiTheme="minorHAnsi" w:hAnsiTheme="minorHAnsi" w:cstheme="minorHAnsi"/>
          <w:color w:val="auto"/>
          <w:lang w:val="en-US" w:bidi="ar-SA"/>
        </w:rPr>
        <w:t>proiectului</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dar</w:t>
      </w:r>
      <w:proofErr w:type="spellEnd"/>
      <w:r w:rsidRPr="00ED1403">
        <w:rPr>
          <w:rFonts w:asciiTheme="minorHAnsi" w:hAnsiTheme="minorHAnsi" w:cstheme="minorHAnsi"/>
          <w:color w:val="auto"/>
          <w:lang w:val="en-US" w:bidi="ar-SA"/>
        </w:rPr>
        <w:t xml:space="preserve"> nu </w:t>
      </w:r>
      <w:proofErr w:type="spellStart"/>
      <w:r w:rsidRPr="00ED1403">
        <w:rPr>
          <w:rFonts w:asciiTheme="minorHAnsi" w:hAnsiTheme="minorHAnsi" w:cstheme="minorHAnsi"/>
          <w:color w:val="auto"/>
          <w:lang w:val="en-US" w:bidi="ar-SA"/>
        </w:rPr>
        <w:t>mai</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tarziu</w:t>
      </w:r>
      <w:proofErr w:type="spellEnd"/>
      <w:r w:rsidRPr="00ED1403">
        <w:rPr>
          <w:rFonts w:asciiTheme="minorHAnsi" w:hAnsiTheme="minorHAnsi" w:cstheme="minorHAnsi"/>
          <w:color w:val="auto"/>
          <w:lang w:val="en-US" w:bidi="ar-SA"/>
        </w:rPr>
        <w:t xml:space="preserve"> de 31.12.2029. </w:t>
      </w:r>
      <w:proofErr w:type="spellStart"/>
      <w:r w:rsidRPr="00ED1403">
        <w:rPr>
          <w:rFonts w:asciiTheme="minorHAnsi" w:hAnsiTheme="minorHAnsi" w:cstheme="minorHAnsi"/>
          <w:color w:val="auto"/>
          <w:lang w:val="en-US" w:bidi="ar-SA"/>
        </w:rPr>
        <w:t>Cererea</w:t>
      </w:r>
      <w:proofErr w:type="spellEnd"/>
      <w:r w:rsidRPr="00ED1403">
        <w:rPr>
          <w:rFonts w:asciiTheme="minorHAnsi" w:hAnsiTheme="minorHAnsi" w:cstheme="minorHAnsi"/>
          <w:color w:val="auto"/>
          <w:lang w:val="en-US" w:bidi="ar-SA"/>
        </w:rPr>
        <w:t xml:space="preserve"> de </w:t>
      </w:r>
      <w:proofErr w:type="spellStart"/>
      <w:r w:rsidRPr="00ED1403">
        <w:rPr>
          <w:rFonts w:asciiTheme="minorHAnsi" w:hAnsiTheme="minorHAnsi" w:cstheme="minorHAnsi"/>
          <w:color w:val="auto"/>
          <w:lang w:val="en-US" w:bidi="ar-SA"/>
        </w:rPr>
        <w:t>rambursare</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aferenta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lastRenderedPageBreak/>
        <w:t>finala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va</w:t>
      </w:r>
      <w:proofErr w:type="spellEnd"/>
      <w:r w:rsidRPr="00ED1403">
        <w:rPr>
          <w:rFonts w:asciiTheme="minorHAnsi" w:hAnsiTheme="minorHAnsi" w:cstheme="minorHAnsi"/>
          <w:color w:val="auto"/>
          <w:lang w:val="en-US" w:bidi="ar-SA"/>
        </w:rPr>
        <w:t xml:space="preserve"> fi </w:t>
      </w:r>
      <w:proofErr w:type="spellStart"/>
      <w:r w:rsidRPr="00ED1403">
        <w:rPr>
          <w:rFonts w:asciiTheme="minorHAnsi" w:hAnsiTheme="minorHAnsi" w:cstheme="minorHAnsi"/>
          <w:color w:val="auto"/>
          <w:lang w:val="en-US" w:bidi="ar-SA"/>
        </w:rPr>
        <w:t>depusa</w:t>
      </w:r>
      <w:proofErr w:type="spellEnd"/>
      <w:r w:rsidRPr="00ED1403">
        <w:rPr>
          <w:rFonts w:asciiTheme="minorHAnsi" w:hAnsiTheme="minorHAnsi" w:cstheme="minorHAnsi"/>
          <w:color w:val="auto"/>
          <w:lang w:val="en-US" w:bidi="ar-SA"/>
        </w:rPr>
        <w:t xml:space="preserve"> cu </w:t>
      </w:r>
      <w:proofErr w:type="spellStart"/>
      <w:r w:rsidRPr="00ED1403">
        <w:rPr>
          <w:rFonts w:asciiTheme="minorHAnsi" w:hAnsiTheme="minorHAnsi" w:cstheme="minorHAnsi"/>
          <w:color w:val="auto"/>
          <w:lang w:val="en-US" w:bidi="ar-SA"/>
        </w:rPr>
        <w:t>respectarea</w:t>
      </w:r>
      <w:proofErr w:type="spellEnd"/>
      <w:r w:rsidRPr="00ED1403">
        <w:rPr>
          <w:rFonts w:asciiTheme="minorHAnsi" w:hAnsiTheme="minorHAnsi" w:cstheme="minorHAnsi"/>
          <w:color w:val="auto"/>
          <w:lang w:val="en-US" w:bidi="ar-SA"/>
        </w:rPr>
        <w:t xml:space="preserve"> </w:t>
      </w:r>
      <w:proofErr w:type="spellStart"/>
      <w:r w:rsidRPr="00ED1403">
        <w:rPr>
          <w:rFonts w:asciiTheme="minorHAnsi" w:hAnsiTheme="minorHAnsi" w:cstheme="minorHAnsi"/>
          <w:color w:val="auto"/>
          <w:lang w:val="en-US" w:bidi="ar-SA"/>
        </w:rPr>
        <w:t>prevederilor</w:t>
      </w:r>
      <w:proofErr w:type="spellEnd"/>
      <w:r w:rsidRPr="00ED1403">
        <w:rPr>
          <w:rFonts w:asciiTheme="minorHAnsi" w:hAnsiTheme="minorHAnsi" w:cstheme="minorHAnsi"/>
          <w:color w:val="auto"/>
          <w:lang w:val="en-US" w:bidi="ar-SA"/>
        </w:rPr>
        <w:t xml:space="preserve"> art. 22, </w:t>
      </w:r>
      <w:proofErr w:type="spellStart"/>
      <w:r w:rsidRPr="00ED1403">
        <w:rPr>
          <w:rFonts w:asciiTheme="minorHAnsi" w:hAnsiTheme="minorHAnsi" w:cstheme="minorHAnsi"/>
          <w:color w:val="auto"/>
          <w:lang w:val="en-US" w:bidi="ar-SA"/>
        </w:rPr>
        <w:t>alin</w:t>
      </w:r>
      <w:proofErr w:type="spellEnd"/>
      <w:r w:rsidRPr="00ED1403">
        <w:rPr>
          <w:rFonts w:asciiTheme="minorHAnsi" w:hAnsiTheme="minorHAnsi" w:cstheme="minorHAnsi"/>
          <w:color w:val="auto"/>
          <w:lang w:val="en-US" w:bidi="ar-SA"/>
        </w:rPr>
        <w:t xml:space="preserve"> 10 din OUG 133/2021. </w:t>
      </w:r>
    </w:p>
    <w:p w14:paraId="6B5DE1F0" w14:textId="77777777" w:rsidR="006E6CE8" w:rsidRPr="00ED1403" w:rsidRDefault="007074F3" w:rsidP="006E6CE8">
      <w:pPr>
        <w:ind w:right="-138"/>
        <w:jc w:val="both"/>
        <w:rPr>
          <w:rFonts w:asciiTheme="minorHAnsi" w:hAnsiTheme="minorHAnsi" w:cstheme="minorHAnsi"/>
          <w:b/>
          <w:snapToGrid w:val="0"/>
          <w:color w:val="auto"/>
        </w:rPr>
      </w:pPr>
      <w:r w:rsidRPr="00ED1403">
        <w:rPr>
          <w:rFonts w:asciiTheme="minorHAnsi" w:hAnsiTheme="minorHAnsi" w:cstheme="minorHAnsi"/>
          <w:color w:val="auto"/>
          <w:lang w:val="en-US" w:bidi="ar-SA"/>
        </w:rPr>
        <w:t xml:space="preserve">(4) </w:t>
      </w:r>
      <w:r w:rsidR="006E6CE8" w:rsidRPr="00ED1403">
        <w:rPr>
          <w:rFonts w:asciiTheme="minorHAnsi" w:hAnsiTheme="minorHAnsi" w:cstheme="minorHAnsi"/>
          <w:color w:val="auto"/>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4914A53B" w14:textId="0BB1A675" w:rsidR="007D4CD0" w:rsidRPr="00ED1403" w:rsidRDefault="007D4CD0" w:rsidP="006E6CE8">
      <w:pPr>
        <w:pStyle w:val="Bodytext20"/>
        <w:shd w:val="clear" w:color="auto" w:fill="auto"/>
        <w:ind w:firstLine="0"/>
        <w:jc w:val="both"/>
        <w:rPr>
          <w:rFonts w:asciiTheme="minorHAnsi" w:hAnsiTheme="minorHAnsi" w:cstheme="minorHAnsi"/>
          <w:color w:val="FF0000"/>
          <w:sz w:val="24"/>
          <w:szCs w:val="24"/>
        </w:rPr>
      </w:pPr>
    </w:p>
    <w:p w14:paraId="77ABE296" w14:textId="10663BD9" w:rsidR="00040A32"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3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6</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Drepturile si obligatiile Beneficiarului”</w:t>
      </w:r>
      <w:r w:rsidR="00040A32" w:rsidRPr="00ED1403">
        <w:rPr>
          <w:rFonts w:asciiTheme="minorHAnsi" w:hAnsiTheme="minorHAnsi" w:cstheme="minorHAnsi"/>
          <w:b/>
          <w:color w:val="auto"/>
          <w:sz w:val="24"/>
          <w:szCs w:val="24"/>
        </w:rPr>
        <w:t>, Condiţii generale, cu urmatoarele</w:t>
      </w:r>
      <w:r w:rsidR="00040A32">
        <w:rPr>
          <w:rFonts w:asciiTheme="minorHAnsi" w:hAnsiTheme="minorHAnsi" w:cstheme="minorHAnsi"/>
          <w:b/>
          <w:color w:val="auto"/>
          <w:sz w:val="24"/>
          <w:szCs w:val="24"/>
        </w:rPr>
        <w:t>:</w:t>
      </w:r>
    </w:p>
    <w:p w14:paraId="31C4E724" w14:textId="77777777" w:rsidR="00040A32" w:rsidRDefault="00040A32" w:rsidP="00543657">
      <w:pPr>
        <w:pStyle w:val="Bodytext20"/>
        <w:shd w:val="clear" w:color="auto" w:fill="auto"/>
        <w:ind w:firstLine="0"/>
        <w:jc w:val="both"/>
        <w:rPr>
          <w:rFonts w:asciiTheme="minorHAnsi" w:hAnsiTheme="minorHAnsi" w:cstheme="minorHAnsi"/>
          <w:b/>
          <w:color w:val="auto"/>
          <w:sz w:val="24"/>
          <w:szCs w:val="24"/>
        </w:rPr>
      </w:pPr>
    </w:p>
    <w:p w14:paraId="660594ED"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declară si se angajează, irevocabil şi necondiţionat, să utilizeze finanţarea exclusiv cu respectarea termenilor şi conditiilor Contractului de finanţare.</w:t>
      </w:r>
    </w:p>
    <w:p w14:paraId="4F88F699" w14:textId="77777777" w:rsidR="007D4CD0" w:rsidRPr="00ED1403" w:rsidRDefault="007D4CD0" w:rsidP="00B37432">
      <w:pPr>
        <w:pStyle w:val="Bodytext20"/>
        <w:numPr>
          <w:ilvl w:val="0"/>
          <w:numId w:val="2"/>
        </w:numPr>
        <w:shd w:val="clear" w:color="auto" w:fill="auto"/>
        <w:tabs>
          <w:tab w:val="left" w:pos="0"/>
          <w:tab w:val="left" w:pos="284"/>
        </w:tabs>
        <w:spacing w:line="244"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respecta instrucţiunile emise de AM.</w:t>
      </w:r>
    </w:p>
    <w:p w14:paraId="54693169"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ED1403" w:rsidRDefault="007D4CD0" w:rsidP="00B37432">
      <w:pPr>
        <w:pStyle w:val="Bodytext20"/>
        <w:numPr>
          <w:ilvl w:val="0"/>
          <w:numId w:val="3"/>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ED1403">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ED1403" w:rsidRDefault="007D4CD0" w:rsidP="00B37432">
      <w:pPr>
        <w:pStyle w:val="Bodytext20"/>
        <w:numPr>
          <w:ilvl w:val="0"/>
          <w:numId w:val="3"/>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ED1403">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ED1403" w:rsidRDefault="007D4CD0" w:rsidP="00B37432">
      <w:pPr>
        <w:pStyle w:val="Bodytext20"/>
        <w:numPr>
          <w:ilvl w:val="0"/>
          <w:numId w:val="2"/>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ED1403" w:rsidRDefault="007D4CD0" w:rsidP="00B37432">
      <w:pPr>
        <w:pStyle w:val="Bodytext20"/>
        <w:numPr>
          <w:ilvl w:val="0"/>
          <w:numId w:val="2"/>
        </w:numPr>
        <w:shd w:val="clear" w:color="auto" w:fill="auto"/>
        <w:tabs>
          <w:tab w:val="left" w:pos="0"/>
          <w:tab w:val="left" w:pos="284"/>
        </w:tabs>
        <w:spacing w:line="259"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9" w:lineRule="exact"/>
        <w:ind w:firstLine="0"/>
        <w:jc w:val="both"/>
        <w:rPr>
          <w:rFonts w:asciiTheme="minorHAnsi" w:hAnsiTheme="minorHAnsi" w:cstheme="minorHAnsi"/>
          <w:color w:val="FF0000"/>
          <w:sz w:val="24"/>
          <w:szCs w:val="24"/>
        </w:rPr>
      </w:pPr>
      <w:r w:rsidRPr="00ED1403">
        <w:rPr>
          <w:rFonts w:asciiTheme="minorHAnsi" w:hAnsiTheme="minorHAnsi" w:cstheme="minorHAnsi"/>
          <w:color w:val="auto"/>
          <w:sz w:val="24"/>
          <w:szCs w:val="24"/>
        </w:rPr>
        <w:t>Beneficiarul are obligaţia de a întocmi şi transmite către AM, conform Graficul cererilor de prefinanţare/plata/rambursare, inclusiv a documentelor justificative aferente .</w:t>
      </w:r>
    </w:p>
    <w:p w14:paraId="2A80F17C" w14:textId="77777777" w:rsidR="007D4CD0" w:rsidRPr="00543657" w:rsidRDefault="007D4CD0" w:rsidP="00B37432">
      <w:pPr>
        <w:pStyle w:val="Bodytext20"/>
        <w:numPr>
          <w:ilvl w:val="0"/>
          <w:numId w:val="2"/>
        </w:numPr>
        <w:shd w:val="clear" w:color="auto" w:fill="auto"/>
        <w:tabs>
          <w:tab w:val="left" w:pos="0"/>
          <w:tab w:val="left" w:pos="284"/>
          <w:tab w:val="left" w:pos="418"/>
        </w:tabs>
        <w:spacing w:line="259" w:lineRule="exact"/>
        <w:ind w:firstLine="0"/>
        <w:jc w:val="both"/>
        <w:rPr>
          <w:rFonts w:asciiTheme="minorHAnsi" w:hAnsiTheme="minorHAnsi" w:cstheme="minorHAnsi"/>
          <w:color w:val="auto"/>
          <w:spacing w:val="-4"/>
          <w:sz w:val="24"/>
          <w:szCs w:val="24"/>
        </w:rPr>
      </w:pPr>
      <w:r w:rsidRPr="00543657">
        <w:rPr>
          <w:rFonts w:asciiTheme="minorHAnsi" w:hAnsiTheme="minorHAnsi" w:cstheme="minorHAnsi"/>
          <w:color w:val="auto"/>
          <w:spacing w:val="-4"/>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ED1403"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ED1403">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ED1403"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Beneficiarul trebuie să ia măsuri pentru obţinerea tuturor avizelor/autorizaţiilor/ acreditărilor/ licenţelor/etc. necesare pentru realizarea activităţilor prevăzute în cadrul prezentului Contract de finanţare, </w:t>
      </w:r>
      <w:r w:rsidRPr="00ED1403">
        <w:rPr>
          <w:rFonts w:asciiTheme="minorHAnsi" w:hAnsiTheme="minorHAnsi" w:cstheme="minorHAnsi"/>
          <w:color w:val="auto"/>
          <w:sz w:val="24"/>
          <w:szCs w:val="24"/>
        </w:rPr>
        <w:lastRenderedPageBreak/>
        <w:t>precum şi pentru desfăşurarea în condiţii legale a activităţii sale.</w:t>
      </w:r>
    </w:p>
    <w:p w14:paraId="20A6FF13"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4"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ED1403" w:rsidRDefault="007D4CD0" w:rsidP="00B37432">
      <w:pPr>
        <w:pStyle w:val="Bodytext20"/>
        <w:numPr>
          <w:ilvl w:val="0"/>
          <w:numId w:val="2"/>
        </w:numPr>
        <w:shd w:val="clear" w:color="auto" w:fill="auto"/>
        <w:tabs>
          <w:tab w:val="left" w:pos="0"/>
          <w:tab w:val="left" w:pos="284"/>
          <w:tab w:val="left" w:pos="4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461A78E" w14:textId="77777777" w:rsidR="007D4CD0" w:rsidRPr="00ED1403" w:rsidRDefault="007D4CD0" w:rsidP="00B37432">
      <w:pPr>
        <w:pStyle w:val="Bodytext20"/>
        <w:numPr>
          <w:ilvl w:val="0"/>
          <w:numId w:val="2"/>
        </w:numPr>
        <w:shd w:val="clear" w:color="auto" w:fill="auto"/>
        <w:tabs>
          <w:tab w:val="left" w:pos="284"/>
          <w:tab w:val="left" w:pos="426"/>
        </w:tabs>
        <w:spacing w:line="254"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ED1403" w:rsidRDefault="007D4CD0" w:rsidP="00B37432">
      <w:pPr>
        <w:pStyle w:val="Bodytext20"/>
        <w:numPr>
          <w:ilvl w:val="0"/>
          <w:numId w:val="2"/>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ED1403" w:rsidRDefault="007D4CD0" w:rsidP="00B37432">
      <w:pPr>
        <w:pStyle w:val="Bodytext20"/>
        <w:numPr>
          <w:ilvl w:val="0"/>
          <w:numId w:val="2"/>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obligatia ca, in toate demersurile intreprinse in scopul implementarii proiectului, sa respecte prevederile referitoare la ajutorul de stat/minimis.</w:t>
      </w:r>
    </w:p>
    <w:p w14:paraId="6F15B979" w14:textId="77777777" w:rsidR="007D4CD0" w:rsidRPr="00ED1403" w:rsidRDefault="007D4CD0" w:rsidP="00B37432">
      <w:pPr>
        <w:pStyle w:val="Bodytext20"/>
        <w:numPr>
          <w:ilvl w:val="0"/>
          <w:numId w:val="2"/>
        </w:numPr>
        <w:shd w:val="clear" w:color="auto" w:fill="auto"/>
        <w:tabs>
          <w:tab w:val="left" w:pos="284"/>
          <w:tab w:val="left" w:pos="426"/>
          <w:tab w:val="left" w:pos="718"/>
        </w:tabs>
        <w:spacing w:line="250" w:lineRule="exact"/>
        <w:ind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B2AC60D"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(23) </w:t>
      </w:r>
      <w:bookmarkStart w:id="3" w:name="_Hlk156387003"/>
      <w:r w:rsidRPr="00DA3C1C">
        <w:rPr>
          <w:rFonts w:asciiTheme="minorHAnsi" w:hAnsiTheme="minorHAnsi" w:cstheme="minorHAnsi"/>
          <w:color w:val="auto"/>
          <w:lang w:eastAsia="en-US" w:bidi="ar-SA"/>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2FC9D7E"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r w:rsidRPr="00DA3C1C">
        <w:rPr>
          <w:rFonts w:asciiTheme="minorHAnsi" w:hAnsiTheme="minorHAnsi" w:cstheme="minorHAnsi"/>
          <w:color w:val="auto"/>
          <w:lang w:eastAsia="en-US" w:bidi="ar-SA"/>
        </w:rPr>
        <w:t>Este obligatorie realizarea unor activități de comunicare și vizibilitate aferente proiectului, în conformitate cu Ghidul de Identitate Vizuală -Vizibilitate, transparență şi comunicare în perioada de programare 2021-2027, aprobat prin ordinul MIPE nr. 5.744/2023, cu Manualul de Identitate Vizuală al Programului Regional Sud-Vest Oltenia 2021-2027, ediția in vigoare și cu prevederile contractuale.</w:t>
      </w:r>
    </w:p>
    <w:bookmarkEnd w:id="3"/>
    <w:p w14:paraId="7C9ABD3E" w14:textId="73A8BBD6" w:rsidR="00DA3C1C" w:rsidRPr="00DA3C1C" w:rsidRDefault="00DA3C1C" w:rsidP="00DA3C1C">
      <w:pPr>
        <w:pStyle w:val="Bodytext20"/>
        <w:tabs>
          <w:tab w:val="left" w:pos="718"/>
        </w:tabs>
        <w:spacing w:line="250" w:lineRule="exact"/>
        <w:ind w:firstLine="0"/>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(24)</w:t>
      </w:r>
      <w:r w:rsidRPr="00DA3C1C">
        <w:rPr>
          <w:rFonts w:asciiTheme="minorHAnsi" w:hAnsiTheme="minorHAnsi" w:cstheme="minorHAnsi"/>
          <w:iCs/>
          <w:color w:val="auto"/>
          <w:lang w:eastAsia="en-US" w:bidi="ar-SA"/>
        </w:rPr>
        <w:t xml:space="preserve"> </w:t>
      </w:r>
      <w:bookmarkStart w:id="4" w:name="_Hlk156387048"/>
      <w:r w:rsidRPr="00DA3C1C">
        <w:rPr>
          <w:rFonts w:asciiTheme="minorHAnsi" w:hAnsiTheme="minorHAnsi" w:cstheme="minorHAnsi"/>
          <w:color w:val="auto"/>
          <w:lang w:eastAsia="en-US" w:bidi="ar-SA"/>
        </w:rPr>
        <w:t>Beneficiarul are obligația de a afișa minim următoarele elemente de identitate vizuală pe toate materialele/instrumentele de comunicare si vizibilitate realizate in cadrul proiectului:</w:t>
      </w:r>
    </w:p>
    <w:p w14:paraId="39270DC3" w14:textId="77777777" w:rsidR="00DA3C1C" w:rsidRDefault="00DA3C1C" w:rsidP="00B37432">
      <w:pPr>
        <w:pStyle w:val="Bodytext20"/>
        <w:numPr>
          <w:ilvl w:val="4"/>
          <w:numId w:val="2"/>
        </w:numPr>
        <w:tabs>
          <w:tab w:val="left" w:pos="718"/>
        </w:tabs>
        <w:spacing w:line="250" w:lineRule="exact"/>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emblema UE, însoțită de declarația de finanțare „Cofinanțat de Uniunea Europeană”;</w:t>
      </w:r>
    </w:p>
    <w:p w14:paraId="242977ED" w14:textId="77777777" w:rsidR="00DA3C1C" w:rsidRDefault="00DA3C1C" w:rsidP="00B37432">
      <w:pPr>
        <w:pStyle w:val="Bodytext20"/>
        <w:numPr>
          <w:ilvl w:val="4"/>
          <w:numId w:val="2"/>
        </w:numPr>
        <w:tabs>
          <w:tab w:val="left" w:pos="718"/>
        </w:tabs>
        <w:spacing w:line="250" w:lineRule="exact"/>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sigla Guvernului României;</w:t>
      </w:r>
    </w:p>
    <w:p w14:paraId="1BAA010E" w14:textId="017F6966" w:rsidR="00DA3C1C" w:rsidRPr="00DA3C1C" w:rsidRDefault="00DA3C1C" w:rsidP="00B37432">
      <w:pPr>
        <w:pStyle w:val="Bodytext20"/>
        <w:numPr>
          <w:ilvl w:val="4"/>
          <w:numId w:val="2"/>
        </w:numPr>
        <w:tabs>
          <w:tab w:val="left" w:pos="718"/>
        </w:tabs>
        <w:spacing w:line="250" w:lineRule="exact"/>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sigla Programului Regional Sud-Vest Oltenia;</w:t>
      </w:r>
    </w:p>
    <w:bookmarkEnd w:id="4"/>
    <w:p w14:paraId="63F732A0" w14:textId="77777777" w:rsidR="00DA3C1C" w:rsidRPr="00DA3C1C" w:rsidRDefault="00DA3C1C" w:rsidP="00B37432">
      <w:pPr>
        <w:pStyle w:val="Bodytext20"/>
        <w:numPr>
          <w:ilvl w:val="1"/>
          <w:numId w:val="2"/>
        </w:numPr>
        <w:jc w:val="both"/>
        <w:rPr>
          <w:rFonts w:asciiTheme="minorHAnsi" w:hAnsiTheme="minorHAnsi" w:cstheme="minorHAnsi"/>
          <w:color w:val="auto"/>
          <w:lang w:eastAsia="en-US" w:bidi="ar-SA"/>
        </w:rPr>
      </w:pPr>
      <w:r w:rsidRPr="00DA3C1C">
        <w:rPr>
          <w:rFonts w:asciiTheme="minorHAnsi" w:hAnsiTheme="minorHAnsi" w:cstheme="minorHAnsi"/>
          <w:color w:val="auto"/>
          <w:lang w:val="en-US" w:eastAsia="en-US"/>
        </w:rPr>
        <w:t xml:space="preserve">(25)   </w:t>
      </w:r>
      <w:proofErr w:type="spellStart"/>
      <w:r w:rsidRPr="00DA3C1C">
        <w:rPr>
          <w:rFonts w:asciiTheme="minorHAnsi" w:hAnsiTheme="minorHAnsi" w:cstheme="minorHAnsi"/>
          <w:color w:val="auto"/>
          <w:lang w:val="en-US" w:eastAsia="en-US"/>
        </w:rPr>
        <w:t>Beneficiarul</w:t>
      </w:r>
      <w:proofErr w:type="spellEnd"/>
      <w:r w:rsidRPr="00DA3C1C">
        <w:rPr>
          <w:rFonts w:asciiTheme="minorHAnsi" w:hAnsiTheme="minorHAnsi" w:cstheme="minorHAnsi"/>
          <w:color w:val="auto"/>
          <w:lang w:val="en-US" w:eastAsia="en-US"/>
        </w:rPr>
        <w:t xml:space="preserve"> are </w:t>
      </w:r>
      <w:proofErr w:type="spellStart"/>
      <w:r w:rsidRPr="00DA3C1C">
        <w:rPr>
          <w:rFonts w:asciiTheme="minorHAnsi" w:hAnsiTheme="minorHAnsi" w:cstheme="minorHAnsi"/>
          <w:color w:val="auto"/>
          <w:lang w:val="en-US" w:eastAsia="en-US"/>
        </w:rPr>
        <w:t>obligația</w:t>
      </w:r>
      <w:proofErr w:type="spellEnd"/>
      <w:r w:rsidRPr="00DA3C1C">
        <w:rPr>
          <w:rFonts w:asciiTheme="minorHAnsi" w:hAnsiTheme="minorHAnsi" w:cstheme="minorHAnsi"/>
          <w:color w:val="auto"/>
          <w:lang w:val="en-US" w:eastAsia="en-US"/>
        </w:rPr>
        <w:t xml:space="preserve"> de a </w:t>
      </w:r>
      <w:proofErr w:type="spellStart"/>
      <w:r w:rsidRPr="00DA3C1C">
        <w:rPr>
          <w:rFonts w:asciiTheme="minorHAnsi" w:hAnsiTheme="minorHAnsi" w:cstheme="minorHAnsi"/>
          <w:color w:val="auto"/>
          <w:lang w:val="en-US" w:eastAsia="en-US"/>
        </w:rPr>
        <w:t>realiza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următoarele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activități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obligatorii</w:t>
      </w:r>
      <w:proofErr w:type="spellEnd"/>
      <w:r w:rsidRPr="00DA3C1C">
        <w:rPr>
          <w:rFonts w:asciiTheme="minorHAnsi" w:hAnsiTheme="minorHAnsi" w:cstheme="minorHAnsi"/>
          <w:b/>
          <w:bCs/>
          <w:color w:val="auto"/>
          <w:lang w:val="en-US" w:eastAsia="en-US"/>
        </w:rPr>
        <w:t xml:space="preserve"> de </w:t>
      </w:r>
      <w:proofErr w:type="spellStart"/>
      <w:r w:rsidRPr="00DA3C1C">
        <w:rPr>
          <w:rFonts w:asciiTheme="minorHAnsi" w:hAnsiTheme="minorHAnsi" w:cstheme="minorHAnsi"/>
          <w:b/>
          <w:bCs/>
          <w:color w:val="auto"/>
          <w:lang w:val="en-US" w:eastAsia="en-US"/>
        </w:rPr>
        <w:t>comunicare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și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vizibilitate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aplicabile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tuturor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proiectelor</w:t>
      </w:r>
      <w:proofErr w:type="spellEnd"/>
      <w:r w:rsidRPr="00DA3C1C">
        <w:rPr>
          <w:rFonts w:asciiTheme="minorHAnsi" w:hAnsiTheme="minorHAnsi" w:cstheme="minorHAnsi"/>
          <w:color w:val="auto"/>
          <w:lang w:val="en-US" w:eastAsia="en-US"/>
        </w:rPr>
        <w:t xml:space="preserve">, in </w:t>
      </w:r>
      <w:proofErr w:type="spellStart"/>
      <w:r w:rsidRPr="00DA3C1C">
        <w:rPr>
          <w:rFonts w:asciiTheme="minorHAnsi" w:hAnsiTheme="minorHAnsi" w:cstheme="minorHAnsi"/>
          <w:color w:val="auto"/>
          <w:lang w:val="en-US" w:eastAsia="en-US"/>
        </w:rPr>
        <w:t>conformitate</w:t>
      </w:r>
      <w:proofErr w:type="spellEnd"/>
      <w:r w:rsidRPr="00DA3C1C">
        <w:rPr>
          <w:rFonts w:asciiTheme="minorHAnsi" w:hAnsiTheme="minorHAnsi" w:cstheme="minorHAnsi"/>
          <w:color w:val="auto"/>
          <w:lang w:val="en-US" w:eastAsia="en-US"/>
        </w:rPr>
        <w:t xml:space="preserve"> cu </w:t>
      </w:r>
      <w:proofErr w:type="spellStart"/>
      <w:r w:rsidRPr="00DA3C1C">
        <w:rPr>
          <w:rFonts w:asciiTheme="minorHAnsi" w:hAnsiTheme="minorHAnsi" w:cstheme="minorHAnsi"/>
          <w:color w:val="auto"/>
          <w:lang w:val="en-US" w:eastAsia="en-US"/>
        </w:rPr>
        <w:t>prevederile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Manualului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identitate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vizuală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disponibil</w:t>
      </w:r>
      <w:proofErr w:type="spellEnd"/>
      <w:r w:rsidRPr="00DA3C1C">
        <w:rPr>
          <w:rFonts w:asciiTheme="minorHAnsi" w:hAnsiTheme="minorHAnsi" w:cstheme="minorHAnsi"/>
          <w:color w:val="auto"/>
          <w:lang w:val="en-US" w:eastAsia="en-US"/>
        </w:rPr>
        <w:t xml:space="preserve"> pe site-</w:t>
      </w:r>
      <w:proofErr w:type="spellStart"/>
      <w:r w:rsidRPr="00DA3C1C">
        <w:rPr>
          <w:rFonts w:asciiTheme="minorHAnsi" w:hAnsiTheme="minorHAnsi" w:cstheme="minorHAnsi"/>
          <w:color w:val="auto"/>
          <w:lang w:val="en-US" w:eastAsia="en-US"/>
        </w:rPr>
        <w:t>ul</w:t>
      </w:r>
      <w:proofErr w:type="spellEnd"/>
      <w:r w:rsidRPr="00DA3C1C">
        <w:rPr>
          <w:rFonts w:asciiTheme="minorHAnsi" w:hAnsiTheme="minorHAnsi" w:cstheme="minorHAnsi"/>
          <w:color w:val="auto"/>
          <w:lang w:val="en-US" w:eastAsia="en-US"/>
        </w:rPr>
        <w:t xml:space="preserve"> PR SV OLTENIA 2021-2027 https://pr2021-2027.adroltenia.ro/ la </w:t>
      </w:r>
      <w:proofErr w:type="spellStart"/>
      <w:r w:rsidRPr="00DA3C1C">
        <w:rPr>
          <w:rFonts w:asciiTheme="minorHAnsi" w:hAnsiTheme="minorHAnsi" w:cstheme="minorHAnsi"/>
          <w:color w:val="auto"/>
          <w:lang w:val="en-US" w:eastAsia="en-US"/>
        </w:rPr>
        <w:t>secțiunea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Identitate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Vizuala</w:t>
      </w:r>
      <w:proofErr w:type="spellEnd"/>
      <w:r w:rsidRPr="00DA3C1C">
        <w:rPr>
          <w:rFonts w:asciiTheme="minorHAnsi" w:hAnsiTheme="minorHAnsi" w:cstheme="minorHAnsi"/>
          <w:color w:val="auto"/>
          <w:lang w:val="en-US" w:eastAsia="en-US"/>
        </w:rPr>
        <w:t>:</w:t>
      </w:r>
    </w:p>
    <w:p w14:paraId="1D5E1B57" w14:textId="77777777"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p>
    <w:p w14:paraId="3E4B8BB5"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b/>
          <w:bCs/>
          <w:color w:val="auto"/>
          <w:lang w:eastAsia="en-US" w:bidi="ar-SA"/>
        </w:rPr>
        <w:t xml:space="preserve">- Publicarea unor comunicate de presă </w:t>
      </w:r>
      <w:r w:rsidRPr="00DA3C1C">
        <w:rPr>
          <w:rFonts w:asciiTheme="minorHAnsi" w:hAnsiTheme="minorHAnsi" w:cstheme="minorHAnsi"/>
          <w:color w:val="auto"/>
          <w:lang w:eastAsia="en-US" w:bidi="ar-SA"/>
        </w:rPr>
        <w:t xml:space="preserve">-  beneficiarul are obligația de a publica 2 comunicate de presă, respectiv la începutul și la finalizarea contractului, pe prima pagină a site-ului propriu, precum și 2 comunicate de presă - la </w:t>
      </w:r>
      <w:r w:rsidRPr="00DA3C1C">
        <w:rPr>
          <w:rFonts w:asciiTheme="minorHAnsi" w:hAnsiTheme="minorHAnsi" w:cstheme="minorHAnsi"/>
          <w:color w:val="auto"/>
          <w:lang w:eastAsia="en-US" w:bidi="ar-SA"/>
        </w:rPr>
        <w:lastRenderedPageBreak/>
        <w:t>începutul și la finalizarea contractului, în orice alt mediu de comunicare cu vizibilitate mare pentru publicul larg (presă scrisă tipărită locală/ regională/ națională, publicații online etc);</w:t>
      </w:r>
    </w:p>
    <w:p w14:paraId="733B73F2"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4ADBF8E9"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 Afișarea pe </w:t>
      </w:r>
      <w:r w:rsidRPr="00DA3C1C">
        <w:rPr>
          <w:rFonts w:asciiTheme="minorHAnsi" w:hAnsiTheme="minorHAnsi" w:cstheme="minorHAnsi"/>
          <w:b/>
          <w:bCs/>
          <w:color w:val="auto"/>
          <w:lang w:eastAsia="en-US" w:bidi="ar-SA"/>
        </w:rPr>
        <w:t>site-ul oficial și/sau pe contul/conturile de social media al/ ale beneficiarului</w:t>
      </w:r>
      <w:r w:rsidRPr="00DA3C1C">
        <w:rPr>
          <w:rFonts w:asciiTheme="minorHAnsi" w:hAnsiTheme="minorHAnsi" w:cstheme="minorHAnsi"/>
          <w:color w:val="auto"/>
          <w:lang w:eastAsia="en-US" w:bidi="ar-SA"/>
        </w:rPr>
        <w:t>(dacă un astfel de site/pagină există),a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73E8CEFE"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4559E9FF"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Aplicarea</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b/>
          <w:bCs/>
          <w:color w:val="auto"/>
          <w:lang w:val="en-US" w:eastAsia="en-US"/>
        </w:rPr>
        <w:t>autocolante</w:t>
      </w:r>
      <w:proofErr w:type="spellEnd"/>
      <w:r w:rsidRPr="00DA3C1C">
        <w:rPr>
          <w:rFonts w:asciiTheme="minorHAnsi" w:hAnsiTheme="minorHAnsi" w:cstheme="minorHAnsi"/>
          <w:b/>
          <w:bCs/>
          <w:color w:val="auto"/>
          <w:lang w:val="en-US" w:eastAsia="en-US"/>
        </w:rPr>
        <w:t>/</w:t>
      </w:r>
      <w:proofErr w:type="spellStart"/>
      <w:r w:rsidRPr="00DA3C1C">
        <w:rPr>
          <w:rFonts w:asciiTheme="minorHAnsi" w:hAnsiTheme="minorHAnsi" w:cstheme="minorHAnsi"/>
          <w:b/>
          <w:bCs/>
          <w:color w:val="auto"/>
          <w:lang w:val="en-US" w:eastAsia="en-US"/>
        </w:rPr>
        <w:t>plăcuțe</w:t>
      </w:r>
      <w:proofErr w:type="spellEnd"/>
      <w:r w:rsidRPr="00DA3C1C">
        <w:rPr>
          <w:rFonts w:asciiTheme="minorHAnsi" w:hAnsiTheme="minorHAnsi" w:cstheme="minorHAnsi"/>
          <w:b/>
          <w:bCs/>
          <w:color w:val="auto"/>
          <w:lang w:val="en-US" w:eastAsia="en-US"/>
        </w:rPr>
        <w:t xml:space="preserve"> </w:t>
      </w:r>
      <w:r w:rsidRPr="00DA3C1C">
        <w:rPr>
          <w:rFonts w:asciiTheme="minorHAnsi" w:hAnsiTheme="minorHAnsi" w:cstheme="minorHAnsi"/>
          <w:color w:val="auto"/>
          <w:lang w:val="en-US" w:eastAsia="en-US"/>
        </w:rPr>
        <w:t xml:space="preserve">pe </w:t>
      </w:r>
      <w:proofErr w:type="spellStart"/>
      <w:r w:rsidRPr="00DA3C1C">
        <w:rPr>
          <w:rFonts w:asciiTheme="minorHAnsi" w:hAnsiTheme="minorHAnsi" w:cstheme="minorHAnsi"/>
          <w:color w:val="auto"/>
          <w:lang w:val="en-US" w:eastAsia="en-US"/>
        </w:rPr>
        <w:t>mașini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unelte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echipament</w:t>
      </w:r>
      <w:proofErr w:type="spellEnd"/>
      <w:r w:rsidRPr="00DA3C1C">
        <w:rPr>
          <w:rFonts w:asciiTheme="minorHAnsi" w:hAnsiTheme="minorHAnsi" w:cstheme="minorHAnsi"/>
          <w:color w:val="auto"/>
          <w:lang w:val="en-US" w:eastAsia="en-US"/>
        </w:rPr>
        <w:t xml:space="preserve"> industrial)/</w:t>
      </w:r>
      <w:proofErr w:type="spellStart"/>
      <w:r w:rsidRPr="00DA3C1C">
        <w:rPr>
          <w:rFonts w:asciiTheme="minorHAnsi" w:hAnsiTheme="minorHAnsi" w:cstheme="minorHAnsi"/>
          <w:color w:val="auto"/>
          <w:lang w:val="en-US" w:eastAsia="en-US"/>
        </w:rPr>
        <w:t>utilaje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inclusiv</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agricole</w:t>
      </w:r>
      <w:proofErr w:type="spellEnd"/>
      <w:r w:rsidRPr="00DA3C1C">
        <w:rPr>
          <w:rFonts w:asciiTheme="minorHAnsi" w:hAnsiTheme="minorHAnsi" w:cstheme="minorHAnsi"/>
          <w:color w:val="auto"/>
          <w:lang w:val="en-US" w:eastAsia="en-US"/>
        </w:rPr>
        <w:t>)/</w:t>
      </w:r>
      <w:proofErr w:type="spellStart"/>
      <w:r w:rsidRPr="00DA3C1C">
        <w:rPr>
          <w:rFonts w:asciiTheme="minorHAnsi" w:hAnsiTheme="minorHAnsi" w:cstheme="minorHAnsi"/>
          <w:color w:val="auto"/>
          <w:lang w:val="en-US" w:eastAsia="en-US"/>
        </w:rPr>
        <w:t>mijloace</w:t>
      </w:r>
      <w:proofErr w:type="spellEnd"/>
      <w:r w:rsidRPr="00DA3C1C">
        <w:rPr>
          <w:rFonts w:asciiTheme="minorHAnsi" w:hAnsiTheme="minorHAnsi" w:cstheme="minorHAnsi"/>
          <w:color w:val="auto"/>
          <w:lang w:val="en-US" w:eastAsia="en-US"/>
        </w:rPr>
        <w:t xml:space="preserve"> de transport de </w:t>
      </w:r>
      <w:proofErr w:type="spellStart"/>
      <w:r w:rsidRPr="00DA3C1C">
        <w:rPr>
          <w:rFonts w:asciiTheme="minorHAnsi" w:hAnsiTheme="minorHAnsi" w:cstheme="minorHAnsi"/>
          <w:color w:val="auto"/>
          <w:lang w:val="en-US" w:eastAsia="en-US"/>
        </w:rPr>
        <w:t>orice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fel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Amplasarea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autocolantelor</w:t>
      </w:r>
      <w:proofErr w:type="spellEnd"/>
      <w:r w:rsidRPr="00DA3C1C">
        <w:rPr>
          <w:rFonts w:asciiTheme="minorHAnsi" w:hAnsiTheme="minorHAnsi" w:cstheme="minorHAnsi"/>
          <w:color w:val="auto"/>
          <w:lang w:val="en-US" w:eastAsia="en-US"/>
        </w:rPr>
        <w:t xml:space="preserve"> se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face pe </w:t>
      </w:r>
      <w:proofErr w:type="spellStart"/>
      <w:r w:rsidRPr="00DA3C1C">
        <w:rPr>
          <w:rFonts w:asciiTheme="minorHAnsi" w:hAnsiTheme="minorHAnsi" w:cstheme="minorHAnsi"/>
          <w:color w:val="auto"/>
          <w:lang w:val="en-US" w:eastAsia="en-US"/>
        </w:rPr>
        <w:t>partea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public</w:t>
      </w:r>
      <w:r w:rsidRPr="00DA3C1C">
        <w:rPr>
          <w:rFonts w:asciiTheme="minorHAnsi" w:hAnsiTheme="minorHAnsi" w:cstheme="minorHAnsi"/>
          <w:bCs/>
          <w:color w:val="auto"/>
          <w:lang w:val="en-US" w:eastAsia="en-US"/>
        </w:rPr>
        <w:t xml:space="preserve">. </w:t>
      </w:r>
      <w:proofErr w:type="spellStart"/>
      <w:r w:rsidRPr="00DA3C1C">
        <w:rPr>
          <w:rFonts w:asciiTheme="minorHAnsi" w:hAnsiTheme="minorHAnsi" w:cstheme="minorHAnsi"/>
          <w:bCs/>
          <w:color w:val="auto"/>
          <w:lang w:val="en-US" w:eastAsia="en-US"/>
        </w:rPr>
        <w:t>În</w:t>
      </w:r>
      <w:proofErr w:type="spellEnd"/>
      <w:r w:rsidRPr="00DA3C1C">
        <w:rPr>
          <w:rFonts w:asciiTheme="minorHAnsi" w:hAnsiTheme="minorHAnsi" w:cstheme="minorHAnsi"/>
          <w:bCs/>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autocolantul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plăcuța</w:t>
      </w:r>
      <w:proofErr w:type="spellEnd"/>
      <w:r w:rsidRPr="00DA3C1C">
        <w:rPr>
          <w:rFonts w:asciiTheme="minorHAnsi" w:hAnsiTheme="minorHAnsi" w:cstheme="minorHAnsi"/>
          <w:color w:val="auto"/>
          <w:lang w:val="en-US" w:eastAsia="en-US"/>
        </w:rPr>
        <w:t xml:space="preserve"> sunt deteriorate, </w:t>
      </w:r>
      <w:proofErr w:type="spellStart"/>
      <w:r w:rsidRPr="00DA3C1C">
        <w:rPr>
          <w:rFonts w:asciiTheme="minorHAnsi" w:hAnsiTheme="minorHAnsi" w:cstheme="minorHAnsi"/>
          <w:color w:val="auto"/>
          <w:lang w:val="en-US" w:eastAsia="en-US"/>
        </w:rPr>
        <w:t>acestea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vor</w:t>
      </w:r>
      <w:proofErr w:type="spellEnd"/>
      <w:r w:rsidRPr="00DA3C1C">
        <w:rPr>
          <w:rFonts w:asciiTheme="minorHAnsi" w:hAnsiTheme="minorHAnsi" w:cstheme="minorHAnsi"/>
          <w:color w:val="auto"/>
          <w:lang w:val="en-US" w:eastAsia="en-US"/>
        </w:rPr>
        <w:t xml:space="preserve"> fi </w:t>
      </w:r>
      <w:proofErr w:type="spellStart"/>
      <w:r w:rsidRPr="00DA3C1C">
        <w:rPr>
          <w:rFonts w:asciiTheme="minorHAnsi" w:hAnsiTheme="minorHAnsi" w:cstheme="minorHAnsi"/>
          <w:color w:val="auto"/>
          <w:lang w:val="en-US" w:eastAsia="en-US"/>
        </w:rPr>
        <w:t>înlocuite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către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maximum 15 </w:t>
      </w:r>
      <w:proofErr w:type="spellStart"/>
      <w:r w:rsidRPr="00DA3C1C">
        <w:rPr>
          <w:rFonts w:asciiTheme="minorHAnsi" w:hAnsiTheme="minorHAnsi" w:cstheme="minorHAnsi"/>
          <w:color w:val="auto"/>
          <w:lang w:val="en-US" w:eastAsia="en-US"/>
        </w:rPr>
        <w:t>zile</w:t>
      </w:r>
      <w:proofErr w:type="spellEnd"/>
      <w:r w:rsidRPr="00DA3C1C">
        <w:rPr>
          <w:rFonts w:asciiTheme="minorHAnsi" w:hAnsiTheme="minorHAnsi" w:cstheme="minorHAnsi"/>
          <w:color w:val="auto"/>
          <w:lang w:val="en-US" w:eastAsia="en-US"/>
        </w:rPr>
        <w:t xml:space="preserve"> de la data </w:t>
      </w:r>
      <w:proofErr w:type="spellStart"/>
      <w:r w:rsidRPr="00DA3C1C">
        <w:rPr>
          <w:rFonts w:asciiTheme="minorHAnsi" w:hAnsiTheme="minorHAnsi" w:cstheme="minorHAnsi"/>
          <w:color w:val="auto"/>
          <w:lang w:val="en-US" w:eastAsia="en-US"/>
        </w:rPr>
        <w:t>constatării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degradării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către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ofițerul</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monitorizare</w:t>
      </w:r>
      <w:proofErr w:type="spellEnd"/>
      <w:r w:rsidRPr="00DA3C1C">
        <w:rPr>
          <w:rFonts w:asciiTheme="minorHAnsi" w:hAnsiTheme="minorHAnsi" w:cstheme="minorHAnsi"/>
          <w:color w:val="auto"/>
          <w:lang w:val="en-US" w:eastAsia="en-US"/>
        </w:rPr>
        <w:t xml:space="preserve">/ o </w:t>
      </w:r>
      <w:proofErr w:type="spellStart"/>
      <w:r w:rsidRPr="00DA3C1C">
        <w:rPr>
          <w:rFonts w:asciiTheme="minorHAnsi" w:hAnsiTheme="minorHAnsi" w:cstheme="minorHAnsi"/>
          <w:color w:val="auto"/>
          <w:lang w:val="en-US" w:eastAsia="en-US"/>
        </w:rPr>
        <w:t>terță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persoană</w:t>
      </w:r>
      <w:proofErr w:type="spellEnd"/>
      <w:r w:rsidRPr="00DA3C1C">
        <w:rPr>
          <w:rFonts w:asciiTheme="minorHAnsi" w:hAnsiTheme="minorHAnsi" w:cstheme="minorHAnsi"/>
          <w:color w:val="auto"/>
          <w:lang w:val="en-US" w:eastAsia="en-US"/>
        </w:rPr>
        <w:t>.</w:t>
      </w:r>
    </w:p>
    <w:p w14:paraId="2572C211"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3E8BC544"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 În cazul proiectelor pentru care </w:t>
      </w:r>
      <w:r w:rsidRPr="00DA3C1C">
        <w:rPr>
          <w:rFonts w:asciiTheme="minorHAnsi" w:hAnsiTheme="minorHAnsi" w:cstheme="minorHAnsi"/>
          <w:b/>
          <w:bCs/>
          <w:color w:val="auto"/>
          <w:lang w:eastAsia="en-US" w:bidi="ar-SA"/>
        </w:rPr>
        <w:t xml:space="preserve">valoarea totală nu depășește 500.000 euro </w:t>
      </w:r>
      <w:r w:rsidRPr="00DA3C1C">
        <w:rPr>
          <w:rFonts w:asciiTheme="minorHAnsi" w:hAnsiTheme="minorHAnsi" w:cstheme="minorHAnsi"/>
          <w:color w:val="auto"/>
          <w:lang w:eastAsia="en-US" w:bidi="ar-SA"/>
        </w:rPr>
        <w:t>se va expune într-un loc ușor vizibil publicului, cel puțin un afiș cu dimensiunea minimă A3 sau un afișaj electronic echivalent;</w:t>
      </w:r>
    </w:p>
    <w:p w14:paraId="0F27B21E" w14:textId="77777777" w:rsidR="00DA3C1C" w:rsidRPr="00DA3C1C" w:rsidRDefault="00DA3C1C" w:rsidP="00DA3C1C">
      <w:pPr>
        <w:pStyle w:val="Bodytext20"/>
        <w:tabs>
          <w:tab w:val="left" w:pos="718"/>
        </w:tabs>
        <w:spacing w:line="250" w:lineRule="exact"/>
        <w:ind w:left="360" w:firstLine="0"/>
        <w:contextualSpacing/>
        <w:jc w:val="both"/>
        <w:rPr>
          <w:rFonts w:asciiTheme="minorHAnsi" w:hAnsiTheme="minorHAnsi" w:cstheme="minorHAnsi"/>
          <w:color w:val="auto"/>
          <w:lang w:eastAsia="en-US" w:bidi="ar-SA"/>
        </w:rPr>
      </w:pPr>
    </w:p>
    <w:p w14:paraId="7F38CD9B" w14:textId="65D57CF8" w:rsidR="00DA3C1C" w:rsidRPr="00DA3C1C" w:rsidRDefault="00DA3C1C" w:rsidP="00B37432">
      <w:pPr>
        <w:pStyle w:val="Bodytext20"/>
        <w:numPr>
          <w:ilvl w:val="4"/>
          <w:numId w:val="2"/>
        </w:numPr>
        <w:tabs>
          <w:tab w:val="left" w:pos="718"/>
        </w:tabs>
        <w:spacing w:line="250" w:lineRule="exact"/>
        <w:contextualSpacing/>
        <w:jc w:val="both"/>
        <w:rPr>
          <w:rFonts w:asciiTheme="minorHAnsi" w:hAnsiTheme="minorHAnsi" w:cstheme="minorHAnsi"/>
          <w:color w:val="auto"/>
          <w:lang w:eastAsia="en-US" w:bidi="ar-SA"/>
        </w:rPr>
      </w:pP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afișul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este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deteriorat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fi </w:t>
      </w:r>
      <w:proofErr w:type="spellStart"/>
      <w:r w:rsidRPr="00DA3C1C">
        <w:rPr>
          <w:rFonts w:asciiTheme="minorHAnsi" w:hAnsiTheme="minorHAnsi" w:cstheme="minorHAnsi"/>
          <w:color w:val="auto"/>
          <w:lang w:val="en-US" w:eastAsia="en-US"/>
        </w:rPr>
        <w:t>înlocuit</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beneficiar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maximum 30 de </w:t>
      </w:r>
      <w:proofErr w:type="spellStart"/>
      <w:r w:rsidRPr="00DA3C1C">
        <w:rPr>
          <w:rFonts w:asciiTheme="minorHAnsi" w:hAnsiTheme="minorHAnsi" w:cstheme="minorHAnsi"/>
          <w:color w:val="auto"/>
          <w:lang w:val="en-US" w:eastAsia="en-US"/>
        </w:rPr>
        <w:t>zile</w:t>
      </w:r>
      <w:proofErr w:type="spellEnd"/>
      <w:r w:rsidRPr="00DA3C1C">
        <w:rPr>
          <w:rFonts w:asciiTheme="minorHAnsi" w:hAnsiTheme="minorHAnsi" w:cstheme="minorHAnsi"/>
          <w:color w:val="auto"/>
          <w:lang w:val="en-US" w:eastAsia="en-US"/>
        </w:rPr>
        <w:t xml:space="preserve"> de la data </w:t>
      </w:r>
      <w:proofErr w:type="spellStart"/>
      <w:r w:rsidRPr="00DA3C1C">
        <w:rPr>
          <w:rFonts w:asciiTheme="minorHAnsi" w:hAnsiTheme="minorHAnsi" w:cstheme="minorHAnsi"/>
          <w:color w:val="auto"/>
          <w:lang w:val="en-US" w:eastAsia="en-US"/>
        </w:rPr>
        <w:t>constatării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degradării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lui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către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ofițerul</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monitorizare</w:t>
      </w:r>
      <w:proofErr w:type="spellEnd"/>
      <w:r w:rsidRPr="00DA3C1C">
        <w:rPr>
          <w:rFonts w:asciiTheme="minorHAnsi" w:hAnsiTheme="minorHAnsi" w:cstheme="minorHAnsi"/>
          <w:color w:val="auto"/>
          <w:lang w:val="en-US" w:eastAsia="en-US"/>
        </w:rPr>
        <w:t xml:space="preserve">/ o </w:t>
      </w:r>
      <w:proofErr w:type="spellStart"/>
      <w:r w:rsidRPr="00DA3C1C">
        <w:rPr>
          <w:rFonts w:asciiTheme="minorHAnsi" w:hAnsiTheme="minorHAnsi" w:cstheme="minorHAnsi"/>
          <w:color w:val="auto"/>
          <w:lang w:val="en-US" w:eastAsia="en-US"/>
        </w:rPr>
        <w:t>terță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persoană</w:t>
      </w:r>
      <w:proofErr w:type="spellEnd"/>
      <w:r w:rsidRPr="00DA3C1C">
        <w:rPr>
          <w:rFonts w:asciiTheme="minorHAnsi" w:hAnsiTheme="minorHAnsi" w:cstheme="minorHAnsi"/>
          <w:color w:val="auto"/>
          <w:lang w:val="en-US" w:eastAsia="en-US"/>
        </w:rPr>
        <w:t>.</w:t>
      </w:r>
    </w:p>
    <w:p w14:paraId="24D4B90D" w14:textId="00E8D4D0" w:rsidR="00DA3C1C" w:rsidRPr="00DA3C1C" w:rsidRDefault="00DA3C1C" w:rsidP="00B37432">
      <w:pPr>
        <w:pStyle w:val="Bodytext20"/>
        <w:numPr>
          <w:ilvl w:val="4"/>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Afișul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afișajul</w:t>
      </w:r>
      <w:proofErr w:type="spellEnd"/>
      <w:r w:rsidRPr="00DA3C1C">
        <w:rPr>
          <w:rFonts w:asciiTheme="minorHAnsi" w:hAnsiTheme="minorHAnsi" w:cstheme="minorHAnsi"/>
          <w:color w:val="auto"/>
          <w:lang w:val="en-US" w:eastAsia="en-US"/>
        </w:rPr>
        <w:t xml:space="preserve"> electronic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rămâne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expus</w:t>
      </w:r>
      <w:proofErr w:type="spellEnd"/>
      <w:r w:rsidRPr="00DA3C1C">
        <w:rPr>
          <w:rFonts w:asciiTheme="minorHAnsi" w:hAnsiTheme="minorHAnsi" w:cstheme="minorHAnsi"/>
          <w:color w:val="auto"/>
          <w:lang w:val="en-US" w:eastAsia="en-US"/>
        </w:rPr>
        <w:t xml:space="preserve"> pe </w:t>
      </w:r>
      <w:proofErr w:type="spellStart"/>
      <w:r w:rsidRPr="00DA3C1C">
        <w:rPr>
          <w:rFonts w:asciiTheme="minorHAnsi" w:hAnsiTheme="minorHAnsi" w:cstheme="minorHAnsi"/>
          <w:color w:val="auto"/>
          <w:lang w:val="en-US" w:eastAsia="en-US"/>
        </w:rPr>
        <w:t>toată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perioada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până</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finalizarea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acestuia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încheierea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perioadei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durabilitate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sustenabilitate</w:t>
      </w:r>
      <w:proofErr w:type="spellEnd"/>
      <w:r w:rsidRPr="00DA3C1C">
        <w:rPr>
          <w:rFonts w:asciiTheme="minorHAnsi" w:hAnsiTheme="minorHAnsi" w:cstheme="minorHAnsi"/>
          <w:color w:val="auto"/>
          <w:lang w:val="en-US" w:eastAsia="en-US"/>
        </w:rPr>
        <w:t>.</w:t>
      </w:r>
    </w:p>
    <w:p w14:paraId="0FCBE34B"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1BDB773C"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 În cazul proiectelor pentru care </w:t>
      </w:r>
      <w:r w:rsidRPr="00DA3C1C">
        <w:rPr>
          <w:rFonts w:asciiTheme="minorHAnsi" w:hAnsiTheme="minorHAnsi" w:cstheme="minorHAnsi"/>
          <w:b/>
          <w:bCs/>
          <w:color w:val="auto"/>
          <w:lang w:eastAsia="en-US" w:bidi="ar-SA"/>
        </w:rPr>
        <w:t>valoarea totală depășește 500.000 euro</w:t>
      </w:r>
      <w:r w:rsidRPr="00DA3C1C">
        <w:rPr>
          <w:rFonts w:asciiTheme="minorHAnsi" w:hAnsiTheme="minorHAnsi" w:cstheme="minorHAnsi"/>
          <w:color w:val="auto"/>
          <w:lang w:eastAsia="en-US" w:bidi="ar-SA"/>
        </w:rPr>
        <w:t xml:space="preserve">, beneficiarul are obligația de a monta </w:t>
      </w:r>
      <w:r w:rsidRPr="00DA3C1C">
        <w:rPr>
          <w:rFonts w:asciiTheme="minorHAnsi" w:hAnsiTheme="minorHAnsi" w:cstheme="minorHAnsi"/>
          <w:b/>
          <w:bCs/>
          <w:color w:val="auto"/>
          <w:lang w:eastAsia="en-US" w:bidi="ar-SA"/>
        </w:rPr>
        <w:t>plăci sau panouri</w:t>
      </w:r>
      <w:r w:rsidRPr="00DA3C1C">
        <w:rPr>
          <w:rFonts w:asciiTheme="minorHAnsi" w:hAnsiTheme="minorHAnsi" w:cstheme="minorHAnsi"/>
          <w:color w:val="auto"/>
          <w:lang w:eastAsia="en-US" w:bidi="ar-SA"/>
        </w:rPr>
        <w:t>, după cum urmează:</w:t>
      </w:r>
    </w:p>
    <w:p w14:paraId="4D79FB1C" w14:textId="4134AD4B"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proiectele</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căror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valoare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totală</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depășește</w:t>
      </w:r>
      <w:proofErr w:type="spellEnd"/>
      <w:r w:rsidRPr="00DA3C1C">
        <w:rPr>
          <w:rFonts w:asciiTheme="minorHAnsi" w:hAnsiTheme="minorHAnsi" w:cstheme="minorHAnsi"/>
          <w:b/>
          <w:bCs/>
          <w:color w:val="auto"/>
          <w:lang w:val="en-US" w:eastAsia="en-US"/>
        </w:rPr>
        <w:t xml:space="preserve"> 500.000 euro</w:t>
      </w: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implică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investiții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fizice</w:t>
      </w:r>
      <w:proofErr w:type="spellEnd"/>
      <w:r w:rsidRPr="00DA3C1C">
        <w:rPr>
          <w:rFonts w:asciiTheme="minorHAnsi" w:hAnsiTheme="minorHAnsi" w:cstheme="minorHAnsi"/>
          <w:color w:val="auto"/>
          <w:lang w:val="en-US" w:eastAsia="en-US"/>
        </w:rPr>
        <w:t xml:space="preserve"> (ex. </w:t>
      </w:r>
      <w:proofErr w:type="spellStart"/>
      <w:r w:rsidRPr="00DA3C1C">
        <w:rPr>
          <w:rFonts w:asciiTheme="minorHAnsi" w:hAnsiTheme="minorHAnsi" w:cstheme="minorHAnsi"/>
          <w:color w:val="auto"/>
          <w:lang w:val="en-US" w:eastAsia="en-US"/>
        </w:rPr>
        <w:t>infrastructură</w:t>
      </w:r>
      <w:proofErr w:type="spellEnd"/>
      <w:r w:rsidRPr="00DA3C1C">
        <w:rPr>
          <w:rFonts w:asciiTheme="minorHAnsi" w:hAnsiTheme="minorHAnsi" w:cstheme="minorHAnsi"/>
          <w:color w:val="auto"/>
          <w:lang w:val="en-US" w:eastAsia="en-US"/>
        </w:rPr>
        <w:t xml:space="preserve"> de transport, </w:t>
      </w:r>
      <w:proofErr w:type="spellStart"/>
      <w:r w:rsidRPr="00DA3C1C">
        <w:rPr>
          <w:rFonts w:asciiTheme="minorHAnsi" w:hAnsiTheme="minorHAnsi" w:cstheme="minorHAnsi"/>
          <w:color w:val="auto"/>
          <w:lang w:val="en-US" w:eastAsia="en-US"/>
        </w:rPr>
        <w:t>lucrări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construcții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reabilitare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modernizare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extindere</w:t>
      </w:r>
      <w:proofErr w:type="spellEnd"/>
      <w:r w:rsidRPr="00DA3C1C">
        <w:rPr>
          <w:rFonts w:asciiTheme="minorHAnsi" w:hAnsiTheme="minorHAnsi" w:cstheme="minorHAnsi"/>
          <w:color w:val="auto"/>
          <w:lang w:val="en-US" w:eastAsia="en-US"/>
        </w:rPr>
        <w:t xml:space="preserve"> etc.), </w:t>
      </w:r>
      <w:proofErr w:type="spellStart"/>
      <w:r w:rsidRPr="00DA3C1C">
        <w:rPr>
          <w:rFonts w:asciiTheme="minorHAnsi" w:hAnsiTheme="minorHAnsi" w:cstheme="minorHAnsi"/>
          <w:color w:val="auto"/>
          <w:lang w:val="en-US" w:eastAsia="en-US"/>
        </w:rPr>
        <w:t>achiziționarea</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echipamente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alte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tipuri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activități</w:t>
      </w:r>
      <w:proofErr w:type="spellEnd"/>
      <w:r w:rsidRPr="00DA3C1C">
        <w:rPr>
          <w:rFonts w:asciiTheme="minorHAnsi" w:hAnsiTheme="minorHAnsi" w:cstheme="minorHAnsi"/>
          <w:color w:val="auto"/>
          <w:lang w:val="en-US" w:eastAsia="en-US"/>
        </w:rPr>
        <w:t xml:space="preserve">, se </w:t>
      </w:r>
      <w:proofErr w:type="spellStart"/>
      <w:r w:rsidRPr="00DA3C1C">
        <w:rPr>
          <w:rFonts w:asciiTheme="minorHAnsi" w:hAnsiTheme="minorHAnsi" w:cstheme="minorHAnsi"/>
          <w:color w:val="auto"/>
          <w:lang w:val="en-US" w:eastAsia="en-US"/>
        </w:rPr>
        <w:t>vor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afișa</w:t>
      </w:r>
      <w:proofErr w:type="spellEnd"/>
      <w:r w:rsidRPr="00DA3C1C">
        <w:rPr>
          <w:rFonts w:asciiTheme="minorHAnsi" w:hAnsiTheme="minorHAnsi" w:cstheme="minorHAnsi"/>
          <w:color w:val="auto"/>
          <w:lang w:val="en-US" w:eastAsia="en-US"/>
        </w:rPr>
        <w:t xml:space="preserve">, de la </w:t>
      </w:r>
      <w:proofErr w:type="spellStart"/>
      <w:r w:rsidRPr="00DA3C1C">
        <w:rPr>
          <w:rFonts w:asciiTheme="minorHAnsi" w:hAnsiTheme="minorHAnsi" w:cstheme="minorHAnsi"/>
          <w:color w:val="auto"/>
          <w:lang w:val="en-US" w:eastAsia="en-US"/>
        </w:rPr>
        <w:t>începerea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implementării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fizice</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instalarea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echipamentelor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panouri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plăci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permanente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clar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publicului</w:t>
      </w:r>
      <w:proofErr w:type="spellEnd"/>
      <w:r w:rsidRPr="00DA3C1C">
        <w:rPr>
          <w:rFonts w:asciiTheme="minorHAnsi" w:hAnsiTheme="minorHAnsi" w:cstheme="minorHAnsi"/>
          <w:color w:val="auto"/>
          <w:lang w:val="en-US" w:eastAsia="en-US"/>
        </w:rPr>
        <w:t>.</w:t>
      </w:r>
    </w:p>
    <w:p w14:paraId="5BA3317E" w14:textId="4A282643"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b/>
          <w:bCs/>
          <w:color w:val="auto"/>
          <w:lang w:val="en-US" w:eastAsia="en-US"/>
        </w:rPr>
        <w:t>investiții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în</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infrastructură</w:t>
      </w:r>
      <w:proofErr w:type="spellEnd"/>
      <w:r w:rsidRPr="00DA3C1C">
        <w:rPr>
          <w:rFonts w:asciiTheme="minorHAnsi" w:hAnsiTheme="minorHAnsi" w:cstheme="minorHAnsi"/>
          <w:color w:val="auto"/>
          <w:lang w:val="en-US" w:eastAsia="en-US"/>
        </w:rPr>
        <w:t xml:space="preserve"> (ex. </w:t>
      </w:r>
      <w:proofErr w:type="spellStart"/>
      <w:r w:rsidRPr="00DA3C1C">
        <w:rPr>
          <w:rFonts w:asciiTheme="minorHAnsi" w:hAnsiTheme="minorHAnsi" w:cstheme="minorHAnsi"/>
          <w:color w:val="auto"/>
          <w:lang w:val="en-US" w:eastAsia="en-US"/>
        </w:rPr>
        <w:t>infrastructură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urbană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mobilitate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lucrări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construcții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reabilitare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modernizare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extindere</w:t>
      </w:r>
      <w:proofErr w:type="spellEnd"/>
      <w:r w:rsidRPr="00DA3C1C">
        <w:rPr>
          <w:rFonts w:asciiTheme="minorHAnsi" w:hAnsiTheme="minorHAnsi" w:cstheme="minorHAnsi"/>
          <w:color w:val="auto"/>
          <w:lang w:val="en-US" w:eastAsia="en-US"/>
        </w:rPr>
        <w:t xml:space="preserve"> etc., care pot </w:t>
      </w:r>
      <w:proofErr w:type="spellStart"/>
      <w:r w:rsidRPr="00DA3C1C">
        <w:rPr>
          <w:rFonts w:asciiTheme="minorHAnsi" w:hAnsiTheme="minorHAnsi" w:cstheme="minorHAnsi"/>
          <w:color w:val="auto"/>
          <w:lang w:val="en-US" w:eastAsia="en-US"/>
        </w:rPr>
        <w:t>conține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dotări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fi </w:t>
      </w:r>
      <w:proofErr w:type="spellStart"/>
      <w:r w:rsidRPr="00DA3C1C">
        <w:rPr>
          <w:rFonts w:asciiTheme="minorHAnsi" w:hAnsiTheme="minorHAnsi" w:cstheme="minorHAnsi"/>
          <w:color w:val="auto"/>
          <w:lang w:val="en-US" w:eastAsia="en-US"/>
        </w:rPr>
        <w:t>montată</w:t>
      </w:r>
      <w:proofErr w:type="spellEnd"/>
      <w:r w:rsidRPr="00DA3C1C">
        <w:rPr>
          <w:rFonts w:asciiTheme="minorHAnsi" w:hAnsiTheme="minorHAnsi" w:cstheme="minorHAnsi"/>
          <w:color w:val="auto"/>
          <w:lang w:val="en-US" w:eastAsia="en-US"/>
        </w:rPr>
        <w:t xml:space="preserve"> minimum o </w:t>
      </w:r>
      <w:proofErr w:type="spellStart"/>
      <w:r w:rsidRPr="00DA3C1C">
        <w:rPr>
          <w:rFonts w:asciiTheme="minorHAnsi" w:hAnsiTheme="minorHAnsi" w:cstheme="minorHAnsi"/>
          <w:color w:val="auto"/>
          <w:lang w:val="en-US" w:eastAsia="en-US"/>
        </w:rPr>
        <w:t>placă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un </w:t>
      </w:r>
      <w:proofErr w:type="spellStart"/>
      <w:r w:rsidRPr="00DA3C1C">
        <w:rPr>
          <w:rFonts w:asciiTheme="minorHAnsi" w:hAnsiTheme="minorHAnsi" w:cstheme="minorHAnsi"/>
          <w:color w:val="auto"/>
          <w:lang w:val="en-US" w:eastAsia="en-US"/>
        </w:rPr>
        <w:t>panou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într</w:t>
      </w:r>
      <w:proofErr w:type="spellEnd"/>
      <w:r w:rsidRPr="00DA3C1C">
        <w:rPr>
          <w:rFonts w:asciiTheme="minorHAnsi" w:hAnsiTheme="minorHAnsi" w:cstheme="minorHAnsi"/>
          <w:color w:val="auto"/>
          <w:lang w:val="en-US" w:eastAsia="en-US"/>
        </w:rPr>
        <w:t xml:space="preserve">-o </w:t>
      </w:r>
      <w:proofErr w:type="spellStart"/>
      <w:r w:rsidRPr="00DA3C1C">
        <w:rPr>
          <w:rFonts w:asciiTheme="minorHAnsi" w:hAnsiTheme="minorHAnsi" w:cstheme="minorHAnsi"/>
          <w:color w:val="auto"/>
          <w:lang w:val="en-US" w:eastAsia="en-US"/>
        </w:rPr>
        <w:t>locație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locații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este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asigurată</w:t>
      </w:r>
      <w:proofErr w:type="spellEnd"/>
      <w:r w:rsidRPr="00DA3C1C">
        <w:rPr>
          <w:rFonts w:asciiTheme="minorHAnsi" w:hAnsiTheme="minorHAnsi" w:cstheme="minorHAnsi"/>
          <w:color w:val="auto"/>
          <w:lang w:val="en-US" w:eastAsia="en-US"/>
        </w:rPr>
        <w:t xml:space="preserve"> o </w:t>
      </w:r>
      <w:proofErr w:type="spellStart"/>
      <w:r w:rsidRPr="00DA3C1C">
        <w:rPr>
          <w:rFonts w:asciiTheme="minorHAnsi" w:hAnsiTheme="minorHAnsi" w:cstheme="minorHAnsi"/>
          <w:color w:val="auto"/>
          <w:lang w:val="en-US" w:eastAsia="en-US"/>
        </w:rPr>
        <w:t>bună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public.</w:t>
      </w:r>
    </w:p>
    <w:p w14:paraId="1EAEA430"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proiectele</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cuprind</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investiții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infrastructura</w:t>
      </w:r>
      <w:proofErr w:type="spellEnd"/>
      <w:r w:rsidRPr="00DA3C1C">
        <w:rPr>
          <w:rFonts w:asciiTheme="minorHAnsi" w:hAnsiTheme="minorHAnsi" w:cstheme="minorHAnsi"/>
          <w:b/>
          <w:bCs/>
          <w:color w:val="auto"/>
          <w:lang w:val="en-US" w:eastAsia="en-US"/>
        </w:rPr>
        <w:t xml:space="preserve"> de transport</w:t>
      </w: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drumuri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județene</w:t>
      </w:r>
      <w:proofErr w:type="spellEnd"/>
      <w:r w:rsidRPr="00DA3C1C">
        <w:rPr>
          <w:rFonts w:asciiTheme="minorHAnsi" w:hAnsiTheme="minorHAnsi" w:cstheme="minorHAnsi"/>
          <w:color w:val="auto"/>
          <w:lang w:val="en-US" w:eastAsia="en-US"/>
        </w:rPr>
        <w:t xml:space="preserve">) se </w:t>
      </w:r>
      <w:proofErr w:type="spellStart"/>
      <w:r w:rsidRPr="00DA3C1C">
        <w:rPr>
          <w:rFonts w:asciiTheme="minorHAnsi" w:hAnsiTheme="minorHAnsi" w:cstheme="minorHAnsi"/>
          <w:color w:val="auto"/>
          <w:lang w:val="en-US" w:eastAsia="en-US"/>
        </w:rPr>
        <w:t>vor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instala</w:t>
      </w:r>
      <w:proofErr w:type="spellEnd"/>
      <w:r w:rsidRPr="00DA3C1C">
        <w:rPr>
          <w:rFonts w:asciiTheme="minorHAnsi" w:hAnsiTheme="minorHAnsi" w:cstheme="minorHAnsi"/>
          <w:color w:val="auto"/>
          <w:lang w:val="en-US" w:eastAsia="en-US"/>
        </w:rPr>
        <w:t xml:space="preserve"> minimum 3 </w:t>
      </w:r>
      <w:proofErr w:type="spellStart"/>
      <w:r w:rsidRPr="00DA3C1C">
        <w:rPr>
          <w:rFonts w:asciiTheme="minorHAnsi" w:hAnsiTheme="minorHAnsi" w:cstheme="minorHAnsi"/>
          <w:color w:val="auto"/>
          <w:lang w:val="en-US" w:eastAsia="en-US"/>
        </w:rPr>
        <w:t>panouri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față</w:t>
      </w:r>
      <w:proofErr w:type="spellEnd"/>
      <w:r w:rsidRPr="00DA3C1C">
        <w:rPr>
          <w:rFonts w:asciiTheme="minorHAnsi" w:hAnsiTheme="minorHAnsi" w:cstheme="minorHAnsi"/>
          <w:color w:val="auto"/>
          <w:lang w:val="en-US" w:eastAsia="en-US"/>
        </w:rPr>
        <w:t xml:space="preserve">/ verso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locațiile</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asigură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bună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vizibilitate</w:t>
      </w:r>
      <w:proofErr w:type="spellEnd"/>
      <w:r w:rsidRPr="00DA3C1C">
        <w:rPr>
          <w:rFonts w:asciiTheme="minorHAnsi" w:hAnsiTheme="minorHAnsi" w:cstheme="minorHAnsi"/>
          <w:color w:val="auto"/>
          <w:lang w:val="en-US" w:eastAsia="en-US"/>
        </w:rPr>
        <w:t xml:space="preserve"> de pe </w:t>
      </w:r>
      <w:proofErr w:type="spellStart"/>
      <w:r w:rsidRPr="00DA3C1C">
        <w:rPr>
          <w:rFonts w:asciiTheme="minorHAnsi" w:hAnsiTheme="minorHAnsi" w:cstheme="minorHAnsi"/>
          <w:color w:val="auto"/>
          <w:lang w:val="en-US" w:eastAsia="en-US"/>
        </w:rPr>
        <w:t>parcursul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segmentului</w:t>
      </w:r>
      <w:proofErr w:type="spellEnd"/>
      <w:r w:rsidRPr="00DA3C1C">
        <w:rPr>
          <w:rFonts w:asciiTheme="minorHAnsi" w:hAnsiTheme="minorHAnsi" w:cstheme="minorHAnsi"/>
          <w:color w:val="auto"/>
          <w:lang w:val="en-US" w:eastAsia="en-US"/>
        </w:rPr>
        <w:t xml:space="preserve"> de drum </w:t>
      </w:r>
      <w:proofErr w:type="spellStart"/>
      <w:r w:rsidRPr="00DA3C1C">
        <w:rPr>
          <w:rFonts w:asciiTheme="minorHAnsi" w:hAnsiTheme="minorHAnsi" w:cstheme="minorHAnsi"/>
          <w:color w:val="auto"/>
          <w:lang w:val="en-US" w:eastAsia="en-US"/>
        </w:rPr>
        <w:t>aferent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w:t>
      </w:r>
    </w:p>
    <w:p w14:paraId="2CDD911E"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proiectul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este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implementat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în</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mai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multe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locuri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amplasamente</w:t>
      </w:r>
      <w:proofErr w:type="spellEnd"/>
      <w:r w:rsidRPr="00DA3C1C">
        <w:rPr>
          <w:rFonts w:asciiTheme="minorHAnsi" w:hAnsiTheme="minorHAnsi" w:cstheme="minorHAnsi"/>
          <w:color w:val="auto"/>
          <w:lang w:val="en-US" w:eastAsia="en-US"/>
        </w:rPr>
        <w:t xml:space="preserve">, se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monta</w:t>
      </w:r>
      <w:proofErr w:type="spellEnd"/>
      <w:r w:rsidRPr="00DA3C1C">
        <w:rPr>
          <w:rFonts w:asciiTheme="minorHAnsi" w:hAnsiTheme="minorHAnsi" w:cstheme="minorHAnsi"/>
          <w:color w:val="auto"/>
          <w:lang w:val="en-US" w:eastAsia="en-US"/>
        </w:rPr>
        <w:t xml:space="preserve"> cel </w:t>
      </w:r>
      <w:proofErr w:type="spellStart"/>
      <w:r w:rsidRPr="00DA3C1C">
        <w:rPr>
          <w:rFonts w:asciiTheme="minorHAnsi" w:hAnsiTheme="minorHAnsi" w:cstheme="minorHAnsi"/>
          <w:color w:val="auto"/>
          <w:lang w:val="en-US" w:eastAsia="en-US"/>
        </w:rPr>
        <w:t>puțin</w:t>
      </w:r>
      <w:proofErr w:type="spellEnd"/>
      <w:r w:rsidRPr="00DA3C1C">
        <w:rPr>
          <w:rFonts w:asciiTheme="minorHAnsi" w:hAnsiTheme="minorHAnsi" w:cstheme="minorHAnsi"/>
          <w:color w:val="auto"/>
          <w:lang w:val="en-US" w:eastAsia="en-US"/>
        </w:rPr>
        <w:t xml:space="preserve"> un </w:t>
      </w:r>
      <w:proofErr w:type="spellStart"/>
      <w:r w:rsidRPr="00DA3C1C">
        <w:rPr>
          <w:rFonts w:asciiTheme="minorHAnsi" w:hAnsiTheme="minorHAnsi" w:cstheme="minorHAnsi"/>
          <w:color w:val="auto"/>
          <w:lang w:val="en-US" w:eastAsia="en-US"/>
        </w:rPr>
        <w:t>panou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placă</w:t>
      </w:r>
      <w:proofErr w:type="spellEnd"/>
      <w:r w:rsidRPr="00DA3C1C">
        <w:rPr>
          <w:rFonts w:asciiTheme="minorHAnsi" w:hAnsiTheme="minorHAnsi" w:cstheme="minorHAnsi"/>
          <w:color w:val="auto"/>
          <w:lang w:val="en-US" w:eastAsia="en-US"/>
        </w:rPr>
        <w:t xml:space="preserve"> per </w:t>
      </w:r>
      <w:proofErr w:type="spellStart"/>
      <w:r w:rsidRPr="00DA3C1C">
        <w:rPr>
          <w:rFonts w:asciiTheme="minorHAnsi" w:hAnsiTheme="minorHAnsi" w:cstheme="minorHAnsi"/>
          <w:color w:val="auto"/>
          <w:lang w:val="en-US" w:eastAsia="en-US"/>
        </w:rPr>
        <w:t>localitate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amplasament</w:t>
      </w:r>
      <w:proofErr w:type="spellEnd"/>
      <w:r w:rsidRPr="00DA3C1C">
        <w:rPr>
          <w:rFonts w:asciiTheme="minorHAnsi" w:hAnsiTheme="minorHAnsi" w:cstheme="minorHAnsi"/>
          <w:color w:val="auto"/>
          <w:lang w:val="en-US" w:eastAsia="en-US"/>
        </w:rPr>
        <w:t xml:space="preserve">.  </w:t>
      </w:r>
    </w:p>
    <w:p w14:paraId="4B14F0E8"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proiectele</w:t>
      </w:r>
      <w:proofErr w:type="spellEnd"/>
      <w:r w:rsidRPr="00DA3C1C">
        <w:rPr>
          <w:rFonts w:asciiTheme="minorHAnsi" w:hAnsiTheme="minorHAnsi" w:cstheme="minorHAnsi"/>
          <w:b/>
          <w:bCs/>
          <w:color w:val="auto"/>
          <w:lang w:val="en-US" w:eastAsia="en-US"/>
        </w:rPr>
        <w:t xml:space="preserve"> de </w:t>
      </w:r>
      <w:proofErr w:type="spellStart"/>
      <w:r w:rsidRPr="00DA3C1C">
        <w:rPr>
          <w:rFonts w:asciiTheme="minorHAnsi" w:hAnsiTheme="minorHAnsi" w:cstheme="minorHAnsi"/>
          <w:b/>
          <w:bCs/>
          <w:color w:val="auto"/>
          <w:lang w:val="en-US" w:eastAsia="en-US"/>
        </w:rPr>
        <w:t>achiziție</w:t>
      </w:r>
      <w:proofErr w:type="spellEnd"/>
      <w:r w:rsidRPr="00DA3C1C">
        <w:rPr>
          <w:rFonts w:asciiTheme="minorHAnsi" w:hAnsiTheme="minorHAnsi" w:cstheme="minorHAnsi"/>
          <w:b/>
          <w:bCs/>
          <w:color w:val="auto"/>
          <w:lang w:val="en-US" w:eastAsia="en-US"/>
        </w:rPr>
        <w:t xml:space="preserve"> de </w:t>
      </w:r>
      <w:proofErr w:type="spellStart"/>
      <w:r w:rsidRPr="00DA3C1C">
        <w:rPr>
          <w:rFonts w:asciiTheme="minorHAnsi" w:hAnsiTheme="minorHAnsi" w:cstheme="minorHAnsi"/>
          <w:b/>
          <w:bCs/>
          <w:color w:val="auto"/>
          <w:lang w:val="en-US" w:eastAsia="en-US"/>
        </w:rPr>
        <w:t>bunuri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și</w:t>
      </w:r>
      <w:proofErr w:type="spellEnd"/>
      <w:r w:rsidRPr="00DA3C1C">
        <w:rPr>
          <w:rFonts w:asciiTheme="minorHAnsi" w:hAnsiTheme="minorHAnsi" w:cstheme="minorHAnsi"/>
          <w:b/>
          <w:bCs/>
          <w:color w:val="auto"/>
          <w:lang w:val="en-US" w:eastAsia="en-US"/>
        </w:rPr>
        <w:t>/</w:t>
      </w:r>
      <w:proofErr w:type="spellStart"/>
      <w:r w:rsidRPr="00DA3C1C">
        <w:rPr>
          <w:rFonts w:asciiTheme="minorHAnsi" w:hAnsiTheme="minorHAnsi" w:cstheme="minorHAnsi"/>
          <w:b/>
          <w:bCs/>
          <w:color w:val="auto"/>
          <w:lang w:val="en-US" w:eastAsia="en-US"/>
        </w:rPr>
        <w:t>sau</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servicii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fi </w:t>
      </w:r>
      <w:proofErr w:type="spellStart"/>
      <w:r w:rsidRPr="00DA3C1C">
        <w:rPr>
          <w:rFonts w:asciiTheme="minorHAnsi" w:hAnsiTheme="minorHAnsi" w:cstheme="minorHAnsi"/>
          <w:color w:val="auto"/>
          <w:lang w:val="en-US" w:eastAsia="en-US"/>
        </w:rPr>
        <w:t>instalat</w:t>
      </w:r>
      <w:proofErr w:type="spellEnd"/>
      <w:r w:rsidRPr="00DA3C1C">
        <w:rPr>
          <w:rFonts w:asciiTheme="minorHAnsi" w:hAnsiTheme="minorHAnsi" w:cstheme="minorHAnsi"/>
          <w:color w:val="auto"/>
          <w:lang w:val="en-US" w:eastAsia="en-US"/>
        </w:rPr>
        <w:t xml:space="preserve"> un </w:t>
      </w:r>
      <w:proofErr w:type="spellStart"/>
      <w:r w:rsidRPr="00DA3C1C">
        <w:rPr>
          <w:rFonts w:asciiTheme="minorHAnsi" w:hAnsiTheme="minorHAnsi" w:cstheme="minorHAnsi"/>
          <w:color w:val="auto"/>
          <w:lang w:val="en-US" w:eastAsia="en-US"/>
        </w:rPr>
        <w:t>panou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o </w:t>
      </w:r>
      <w:proofErr w:type="spellStart"/>
      <w:r w:rsidRPr="00DA3C1C">
        <w:rPr>
          <w:rFonts w:asciiTheme="minorHAnsi" w:hAnsiTheme="minorHAnsi" w:cstheme="minorHAnsi"/>
          <w:color w:val="auto"/>
          <w:lang w:val="en-US" w:eastAsia="en-US"/>
        </w:rPr>
        <w:t>placă</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preferat</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intrarea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principală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clădire</w:t>
      </w:r>
      <w:proofErr w:type="spellEnd"/>
      <w:r w:rsidRPr="00DA3C1C">
        <w:rPr>
          <w:rFonts w:asciiTheme="minorHAnsi" w:hAnsiTheme="minorHAnsi" w:cstheme="minorHAnsi"/>
          <w:color w:val="auto"/>
          <w:lang w:val="en-US" w:eastAsia="en-US"/>
        </w:rPr>
        <w:t>.</w:t>
      </w:r>
    </w:p>
    <w:p w14:paraId="7D6AD948"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Dimensiunea panourilor este de minimum L 2m x h 1,5m și cea a plăcilor de L 0,8m x h 0,5 m.</w:t>
      </w:r>
    </w:p>
    <w:p w14:paraId="071E99AB"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Beneficiarii au obligația amplasării plăcilor/panourilor la începerea implementării fizice a proiectului sau la instalarea echipamentelor. </w:t>
      </w:r>
    </w:p>
    <w:p w14:paraId="3BF9E7FF"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Panourile/plăcile trebuie să rămână montate permanent.</w:t>
      </w:r>
    </w:p>
    <w:p w14:paraId="7D460849"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Beneficiarii pot alege să monteze fie panouri permanente, fie plăci permanente</w:t>
      </w:r>
    </w:p>
    <w:p w14:paraId="02B8D2E2"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Dacă, pe parcursul implementării proiectului, acesta suferă modificări (prelungire perioadă de implementare, revizuirea bugetului etc.), beneficiarul va instala, la închiderea proiectului, o varianta nouă de panou/ placă cu datele actualizate</w:t>
      </w:r>
    </w:p>
    <w:p w14:paraId="077ECD0C"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p>
    <w:p w14:paraId="268CE788"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Realizarea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b/>
          <w:bCs/>
          <w:color w:val="auto"/>
          <w:lang w:val="en-US" w:eastAsia="en-US"/>
        </w:rPr>
        <w:t>unui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portofoliu</w:t>
      </w:r>
      <w:proofErr w:type="spellEnd"/>
      <w:r w:rsidRPr="00DA3C1C">
        <w:rPr>
          <w:rFonts w:asciiTheme="minorHAnsi" w:hAnsiTheme="minorHAnsi" w:cstheme="minorHAnsi"/>
          <w:b/>
          <w:bCs/>
          <w:color w:val="auto"/>
          <w:lang w:val="en-US" w:eastAsia="en-US"/>
        </w:rPr>
        <w:t xml:space="preserve"> de </w:t>
      </w:r>
      <w:proofErr w:type="spellStart"/>
      <w:r w:rsidRPr="00DA3C1C">
        <w:rPr>
          <w:rFonts w:asciiTheme="minorHAnsi" w:hAnsiTheme="minorHAnsi" w:cstheme="minorHAnsi"/>
          <w:b/>
          <w:bCs/>
          <w:color w:val="auto"/>
          <w:lang w:val="en-US" w:eastAsia="en-US"/>
        </w:rPr>
        <w:t>fotografii</w:t>
      </w:r>
      <w:proofErr w:type="spellEnd"/>
      <w:r w:rsidRPr="00DA3C1C">
        <w:rPr>
          <w:rFonts w:asciiTheme="minorHAnsi" w:hAnsiTheme="minorHAnsi" w:cstheme="minorHAnsi"/>
          <w:b/>
          <w:bCs/>
          <w:color w:val="auto"/>
          <w:lang w:val="en-US" w:eastAsia="en-US"/>
        </w:rPr>
        <w:t xml:space="preserve"> </w:t>
      </w:r>
      <w:r w:rsidRPr="00DA3C1C">
        <w:rPr>
          <w:rFonts w:asciiTheme="minorHAnsi" w:hAnsiTheme="minorHAnsi" w:cstheme="minorHAnsi"/>
          <w:color w:val="auto"/>
          <w:lang w:val="en-US" w:eastAsia="en-US"/>
        </w:rPr>
        <w:t xml:space="preserve">pe </w:t>
      </w:r>
      <w:proofErr w:type="spellStart"/>
      <w:r w:rsidRPr="00DA3C1C">
        <w:rPr>
          <w:rFonts w:asciiTheme="minorHAnsi" w:hAnsiTheme="minorHAnsi" w:cstheme="minorHAnsi"/>
          <w:color w:val="auto"/>
          <w:lang w:val="en-US" w:eastAsia="en-US"/>
        </w:rPr>
        <w:t>parcursul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desfășurării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ilustra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evoluția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acestuia</w:t>
      </w:r>
      <w:proofErr w:type="spellEnd"/>
      <w:r w:rsidRPr="00DA3C1C">
        <w:rPr>
          <w:rFonts w:asciiTheme="minorHAnsi" w:hAnsiTheme="minorHAnsi" w:cstheme="minorHAnsi"/>
          <w:color w:val="auto"/>
          <w:lang w:val="en-US" w:eastAsia="en-US"/>
        </w:rPr>
        <w:t>.</w:t>
      </w:r>
    </w:p>
    <w:p w14:paraId="069B1049"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Beneficiarii vor realiza fotografii cu rezoluție optimă, minimum 2000 x 2000 pixeli, care să ilustreze evoluția proiectului pe parcursul implementării acestuia. </w:t>
      </w:r>
    </w:p>
    <w:p w14:paraId="05CC7A7B"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xml:space="preserve">Aceste fotografii vor putea fi utilizate în materialele proprii ale beneficiarului, dar vor putea fi solicitate și de către Autoritatea de Management pentru Programul Regional Sud-Vest Oltenia/ Ministerul Investițiilor și Proiectelor Europene pentru a fi folosite în materiale de comunicare. </w:t>
      </w:r>
    </w:p>
    <w:p w14:paraId="10837420"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Nu este obligatorie achiziționarea unor servicii de fotografie profesionale.</w:t>
      </w:r>
    </w:p>
    <w:p w14:paraId="1E0AAAA2"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1A40D11F"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r w:rsidRPr="00DA3C1C">
        <w:rPr>
          <w:rFonts w:asciiTheme="minorHAnsi" w:hAnsiTheme="minorHAnsi" w:cstheme="minorHAnsi"/>
          <w:b/>
          <w:bCs/>
          <w:color w:val="auto"/>
          <w:lang w:val="en-US" w:eastAsia="en-US"/>
        </w:rPr>
        <w:t xml:space="preserve">- In </w:t>
      </w:r>
      <w:proofErr w:type="spellStart"/>
      <w:r w:rsidRPr="00DA3C1C">
        <w:rPr>
          <w:rFonts w:asciiTheme="minorHAnsi" w:hAnsiTheme="minorHAnsi" w:cstheme="minorHAnsi"/>
          <w:b/>
          <w:bCs/>
          <w:color w:val="auto"/>
          <w:lang w:val="en-US" w:eastAsia="en-US"/>
        </w:rPr>
        <w:t>cazul</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proiectelor</w:t>
      </w:r>
      <w:proofErr w:type="spellEnd"/>
      <w:r w:rsidRPr="00DA3C1C">
        <w:rPr>
          <w:rFonts w:asciiTheme="minorHAnsi" w:hAnsiTheme="minorHAnsi" w:cstheme="minorHAnsi"/>
          <w:b/>
          <w:bCs/>
          <w:color w:val="auto"/>
          <w:lang w:val="en-US" w:eastAsia="en-US"/>
        </w:rPr>
        <w:t xml:space="preserve"> cu o </w:t>
      </w:r>
      <w:proofErr w:type="spellStart"/>
      <w:r w:rsidRPr="00DA3C1C">
        <w:rPr>
          <w:rFonts w:asciiTheme="minorHAnsi" w:hAnsiTheme="minorHAnsi" w:cstheme="minorHAnsi"/>
          <w:b/>
          <w:bCs/>
          <w:color w:val="auto"/>
          <w:lang w:val="en-US" w:eastAsia="en-US"/>
        </w:rPr>
        <w:t>valoare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totală</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mai</w:t>
      </w:r>
      <w:proofErr w:type="spellEnd"/>
      <w:r w:rsidRPr="00DA3C1C">
        <w:rPr>
          <w:rFonts w:asciiTheme="minorHAnsi" w:hAnsiTheme="minorHAnsi" w:cstheme="minorHAnsi"/>
          <w:b/>
          <w:bCs/>
          <w:color w:val="auto"/>
          <w:lang w:val="en-US" w:eastAsia="en-US"/>
        </w:rPr>
        <w:t xml:space="preserve"> mare de 10 </w:t>
      </w:r>
      <w:proofErr w:type="spellStart"/>
      <w:r w:rsidRPr="00DA3C1C">
        <w:rPr>
          <w:rFonts w:asciiTheme="minorHAnsi" w:hAnsiTheme="minorHAnsi" w:cstheme="minorHAnsi"/>
          <w:b/>
          <w:bCs/>
          <w:color w:val="auto"/>
          <w:lang w:val="en-US" w:eastAsia="en-US"/>
        </w:rPr>
        <w:t>milioane</w:t>
      </w:r>
      <w:proofErr w:type="spellEnd"/>
      <w:r w:rsidRPr="00DA3C1C">
        <w:rPr>
          <w:rFonts w:asciiTheme="minorHAnsi" w:hAnsiTheme="minorHAnsi" w:cstheme="minorHAnsi"/>
          <w:b/>
          <w:bCs/>
          <w:color w:val="auto"/>
          <w:lang w:val="en-US" w:eastAsia="en-US"/>
        </w:rPr>
        <w:t xml:space="preserve"> euro </w:t>
      </w:r>
      <w:proofErr w:type="spellStart"/>
      <w:r w:rsidRPr="00DA3C1C">
        <w:rPr>
          <w:rFonts w:asciiTheme="minorHAnsi" w:hAnsiTheme="minorHAnsi" w:cstheme="minorHAnsi"/>
          <w:b/>
          <w:bCs/>
          <w:color w:val="auto"/>
          <w:lang w:val="en-US" w:eastAsia="en-US"/>
        </w:rPr>
        <w:t>și</w:t>
      </w:r>
      <w:proofErr w:type="spellEnd"/>
      <w:r w:rsidRPr="00DA3C1C">
        <w:rPr>
          <w:rFonts w:asciiTheme="minorHAnsi" w:hAnsiTheme="minorHAnsi" w:cstheme="minorHAnsi"/>
          <w:b/>
          <w:bCs/>
          <w:color w:val="auto"/>
          <w:lang w:val="en-US" w:eastAsia="en-US"/>
        </w:rPr>
        <w:t xml:space="preserve"> a </w:t>
      </w:r>
      <w:proofErr w:type="spellStart"/>
      <w:r w:rsidRPr="00DA3C1C">
        <w:rPr>
          <w:rFonts w:asciiTheme="minorHAnsi" w:hAnsiTheme="minorHAnsi" w:cstheme="minorHAnsi"/>
          <w:b/>
          <w:bCs/>
          <w:color w:val="auto"/>
          <w:lang w:val="en-US" w:eastAsia="en-US"/>
        </w:rPr>
        <w:t>celor</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finanțate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în</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cadrul</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operațiunilor</w:t>
      </w:r>
      <w:proofErr w:type="spellEnd"/>
      <w:r w:rsidRPr="00DA3C1C">
        <w:rPr>
          <w:rFonts w:asciiTheme="minorHAnsi" w:hAnsiTheme="minorHAnsi" w:cstheme="minorHAnsi"/>
          <w:b/>
          <w:bCs/>
          <w:color w:val="auto"/>
          <w:lang w:val="en-US" w:eastAsia="en-US"/>
        </w:rPr>
        <w:t xml:space="preserve"> de </w:t>
      </w:r>
      <w:proofErr w:type="spellStart"/>
      <w:r w:rsidRPr="00DA3C1C">
        <w:rPr>
          <w:rFonts w:asciiTheme="minorHAnsi" w:hAnsiTheme="minorHAnsi" w:cstheme="minorHAnsi"/>
          <w:b/>
          <w:bCs/>
          <w:color w:val="auto"/>
          <w:lang w:val="en-US" w:eastAsia="en-US"/>
        </w:rPr>
        <w:t>importanță</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strategică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trebuie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asigure</w:t>
      </w:r>
      <w:proofErr w:type="spellEnd"/>
      <w:r w:rsidRPr="00DA3C1C">
        <w:rPr>
          <w:rFonts w:asciiTheme="minorHAnsi" w:hAnsiTheme="minorHAnsi" w:cstheme="minorHAnsi"/>
          <w:color w:val="auto"/>
          <w:lang w:val="en-US" w:eastAsia="en-US"/>
        </w:rPr>
        <w:t xml:space="preserve">, pe </w:t>
      </w:r>
      <w:proofErr w:type="spellStart"/>
      <w:r w:rsidRPr="00DA3C1C">
        <w:rPr>
          <w:rFonts w:asciiTheme="minorHAnsi" w:hAnsiTheme="minorHAnsi" w:cstheme="minorHAnsi"/>
          <w:color w:val="auto"/>
          <w:lang w:val="en-US" w:eastAsia="en-US"/>
        </w:rPr>
        <w:t>lângă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activitățile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minime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comunicare</w:t>
      </w:r>
      <w:proofErr w:type="spellEnd"/>
      <w:r w:rsidRPr="00DA3C1C">
        <w:rPr>
          <w:rFonts w:asciiTheme="minorHAnsi" w:hAnsiTheme="minorHAnsi" w:cstheme="minorHAnsi"/>
          <w:color w:val="auto"/>
          <w:lang w:val="en-US" w:eastAsia="en-US"/>
        </w:rPr>
        <w:t xml:space="preserve"> enumerate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secțiunile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anterioare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următoarele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activități</w:t>
      </w:r>
      <w:proofErr w:type="spellEnd"/>
      <w:r w:rsidRPr="00DA3C1C">
        <w:rPr>
          <w:rFonts w:asciiTheme="minorHAnsi" w:hAnsiTheme="minorHAnsi" w:cstheme="minorHAnsi"/>
          <w:color w:val="auto"/>
          <w:lang w:val="en-US" w:eastAsia="en-US"/>
        </w:rPr>
        <w:t>:</w:t>
      </w:r>
    </w:p>
    <w:p w14:paraId="43A3604D" w14:textId="71003CBA" w:rsidR="00DA3C1C" w:rsidRPr="00DA3C1C" w:rsidRDefault="00DA3C1C" w:rsidP="00B37432">
      <w:pPr>
        <w:pStyle w:val="Bodytext20"/>
        <w:numPr>
          <w:ilvl w:val="3"/>
          <w:numId w:val="2"/>
        </w:numPr>
        <w:tabs>
          <w:tab w:val="left" w:pos="718"/>
        </w:tabs>
        <w:spacing w:line="250" w:lineRule="exact"/>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Organizarea</w:t>
      </w:r>
      <w:proofErr w:type="spellEnd"/>
      <w:r w:rsidRPr="00DA3C1C">
        <w:rPr>
          <w:rFonts w:asciiTheme="minorHAnsi" w:hAnsiTheme="minorHAnsi" w:cstheme="minorHAnsi"/>
          <w:color w:val="auto"/>
          <w:lang w:val="en-US" w:eastAsia="en-US"/>
        </w:rPr>
        <w:t xml:space="preserve"> cel </w:t>
      </w:r>
      <w:proofErr w:type="spellStart"/>
      <w:r w:rsidRPr="00DA3C1C">
        <w:rPr>
          <w:rFonts w:asciiTheme="minorHAnsi" w:hAnsiTheme="minorHAnsi" w:cstheme="minorHAnsi"/>
          <w:color w:val="auto"/>
          <w:lang w:val="en-US" w:eastAsia="en-US"/>
        </w:rPr>
        <w:t>puțin</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unui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eveniment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unei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activității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comunicare</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finalizarea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 </w:t>
      </w:r>
      <w:proofErr w:type="spellStart"/>
      <w:r w:rsidRPr="00DA3C1C">
        <w:rPr>
          <w:rFonts w:asciiTheme="minorHAnsi" w:hAnsiTheme="minorHAnsi" w:cstheme="minorHAnsi"/>
          <w:color w:val="auto"/>
          <w:lang w:val="en-US" w:eastAsia="en-US"/>
        </w:rPr>
        <w:t>inaugurarea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investiției</w:t>
      </w:r>
      <w:proofErr w:type="spellEnd"/>
      <w:r w:rsidRPr="00DA3C1C">
        <w:rPr>
          <w:rFonts w:asciiTheme="minorHAnsi" w:hAnsiTheme="minorHAnsi" w:cstheme="minorHAnsi"/>
          <w:color w:val="auto"/>
          <w:lang w:val="en-US" w:eastAsia="en-US"/>
        </w:rPr>
        <w:t xml:space="preserve">, la care </w:t>
      </w:r>
      <w:proofErr w:type="spellStart"/>
      <w:r w:rsidRPr="00DA3C1C">
        <w:rPr>
          <w:rFonts w:asciiTheme="minorHAnsi" w:hAnsiTheme="minorHAnsi" w:cstheme="minorHAnsi"/>
          <w:color w:val="auto"/>
          <w:lang w:val="en-US" w:eastAsia="en-US"/>
        </w:rPr>
        <w:t>să</w:t>
      </w:r>
      <w:proofErr w:type="spellEnd"/>
      <w:r w:rsidRPr="00DA3C1C">
        <w:rPr>
          <w:rFonts w:asciiTheme="minorHAnsi" w:hAnsiTheme="minorHAnsi" w:cstheme="minorHAnsi"/>
          <w:color w:val="auto"/>
          <w:lang w:val="en-US" w:eastAsia="en-US"/>
        </w:rPr>
        <w:t xml:space="preserve"> fie </w:t>
      </w:r>
      <w:proofErr w:type="spellStart"/>
      <w:r w:rsidRPr="00DA3C1C">
        <w:rPr>
          <w:rFonts w:asciiTheme="minorHAnsi" w:hAnsiTheme="minorHAnsi" w:cstheme="minorHAnsi"/>
          <w:color w:val="auto"/>
          <w:lang w:val="en-US" w:eastAsia="en-US"/>
        </w:rPr>
        <w:t>invitate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participe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Comisia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Europeană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Reprezentanța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Comisiei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Europene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România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Biroul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Parlamentului</w:t>
      </w:r>
      <w:proofErr w:type="spellEnd"/>
      <w:r w:rsidRPr="00DA3C1C">
        <w:rPr>
          <w:rFonts w:asciiTheme="minorHAnsi" w:hAnsiTheme="minorHAnsi" w:cstheme="minorHAnsi"/>
          <w:color w:val="auto"/>
          <w:lang w:val="en-US" w:eastAsia="en-US"/>
        </w:rPr>
        <w:t xml:space="preserve"> European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România</w:t>
      </w:r>
      <w:proofErr w:type="spellEnd"/>
      <w:r w:rsidRPr="00DA3C1C">
        <w:rPr>
          <w:rFonts w:asciiTheme="minorHAnsi" w:hAnsiTheme="minorHAnsi" w:cstheme="minorHAnsi"/>
          <w:color w:val="auto"/>
          <w:lang w:val="en-US" w:eastAsia="en-US"/>
        </w:rPr>
        <w:t xml:space="preserve">, AM PR SV Oltenia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MIPE; </w:t>
      </w:r>
      <w:proofErr w:type="spellStart"/>
      <w:r w:rsidRPr="00DA3C1C">
        <w:rPr>
          <w:rFonts w:asciiTheme="minorHAnsi" w:hAnsiTheme="minorHAnsi" w:cstheme="minorHAnsi"/>
          <w:color w:val="auto"/>
          <w:lang w:val="en-US" w:eastAsia="en-US"/>
        </w:rPr>
        <w:t>Aceste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entități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trebuie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anunțate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timp</w:t>
      </w:r>
      <w:proofErr w:type="spellEnd"/>
      <w:r w:rsidRPr="00DA3C1C">
        <w:rPr>
          <w:rFonts w:asciiTheme="minorHAnsi" w:hAnsiTheme="minorHAnsi" w:cstheme="minorHAnsi"/>
          <w:color w:val="auto"/>
          <w:lang w:val="en-US" w:eastAsia="en-US"/>
        </w:rPr>
        <w:t xml:space="preserve"> util,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mod ideal cu </w:t>
      </w:r>
      <w:proofErr w:type="spellStart"/>
      <w:r w:rsidRPr="00DA3C1C">
        <w:rPr>
          <w:rFonts w:asciiTheme="minorHAnsi" w:hAnsiTheme="minorHAnsi" w:cstheme="minorHAnsi"/>
          <w:color w:val="auto"/>
          <w:lang w:val="en-US" w:eastAsia="en-US"/>
        </w:rPr>
        <w:t>trei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luni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înainte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permite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participarea</w:t>
      </w:r>
      <w:proofErr w:type="spellEnd"/>
      <w:r w:rsidRPr="00DA3C1C">
        <w:rPr>
          <w:rFonts w:asciiTheme="minorHAnsi" w:hAnsiTheme="minorHAnsi" w:cstheme="minorHAnsi"/>
          <w:color w:val="auto"/>
          <w:lang w:val="en-US" w:eastAsia="en-US"/>
        </w:rPr>
        <w:t xml:space="preserve"> lor la </w:t>
      </w:r>
      <w:proofErr w:type="spellStart"/>
      <w:r w:rsidRPr="00DA3C1C">
        <w:rPr>
          <w:rFonts w:asciiTheme="minorHAnsi" w:hAnsiTheme="minorHAnsi" w:cstheme="minorHAnsi"/>
          <w:color w:val="auto"/>
          <w:lang w:val="en-US" w:eastAsia="en-US"/>
        </w:rPr>
        <w:t>eveniment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Evenimentul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activitatea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trebuie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sublinieze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impactul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sprijinului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financiar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european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primit</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trebuie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includă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participarea</w:t>
      </w:r>
      <w:proofErr w:type="spellEnd"/>
      <w:r w:rsidRPr="00DA3C1C">
        <w:rPr>
          <w:rFonts w:asciiTheme="minorHAnsi" w:hAnsiTheme="minorHAnsi" w:cstheme="minorHAnsi"/>
          <w:color w:val="auto"/>
          <w:lang w:val="en-US" w:eastAsia="en-US"/>
        </w:rPr>
        <w:t xml:space="preserve"> mass-media. </w:t>
      </w:r>
    </w:p>
    <w:p w14:paraId="3003A5DC" w14:textId="77777777" w:rsid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b/>
          <w:bCs/>
          <w:color w:val="auto"/>
          <w:lang w:val="en-US" w:eastAsia="en-US"/>
        </w:rPr>
      </w:pPr>
    </w:p>
    <w:p w14:paraId="6DB2377C" w14:textId="312693DF"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b/>
          <w:bCs/>
          <w:color w:val="auto"/>
          <w:lang w:val="en-US" w:eastAsia="en-US"/>
        </w:rPr>
      </w:pPr>
      <w:r w:rsidRPr="00DA3C1C">
        <w:rPr>
          <w:rFonts w:asciiTheme="minorHAnsi" w:hAnsiTheme="minorHAnsi" w:cstheme="minorHAnsi"/>
          <w:b/>
          <w:bCs/>
          <w:color w:val="auto"/>
          <w:lang w:val="en-US" w:eastAsia="en-US"/>
        </w:rPr>
        <w:t xml:space="preserve">De </w:t>
      </w:r>
      <w:proofErr w:type="spellStart"/>
      <w:r w:rsidRPr="00DA3C1C">
        <w:rPr>
          <w:rFonts w:asciiTheme="minorHAnsi" w:hAnsiTheme="minorHAnsi" w:cstheme="minorHAnsi"/>
          <w:b/>
          <w:bCs/>
          <w:color w:val="auto"/>
          <w:lang w:val="en-US" w:eastAsia="en-US"/>
        </w:rPr>
        <w:t>asemenea</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beneficiarii</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trebuie</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să</w:t>
      </w:r>
      <w:proofErr w:type="spellEnd"/>
      <w:r w:rsidRPr="00DA3C1C">
        <w:rPr>
          <w:rFonts w:asciiTheme="minorHAnsi" w:hAnsiTheme="minorHAnsi" w:cstheme="minorHAnsi"/>
          <w:b/>
          <w:bCs/>
          <w:color w:val="auto"/>
          <w:lang w:val="en-US" w:eastAsia="en-US"/>
        </w:rPr>
        <w:t xml:space="preserve"> </w:t>
      </w:r>
      <w:proofErr w:type="spellStart"/>
      <w:r w:rsidRPr="00DA3C1C">
        <w:rPr>
          <w:rFonts w:asciiTheme="minorHAnsi" w:hAnsiTheme="minorHAnsi" w:cstheme="minorHAnsi"/>
          <w:b/>
          <w:bCs/>
          <w:color w:val="auto"/>
          <w:lang w:val="en-US" w:eastAsia="en-US"/>
        </w:rPr>
        <w:t>realizeze</w:t>
      </w:r>
      <w:proofErr w:type="spellEnd"/>
      <w:r w:rsidRPr="00DA3C1C">
        <w:rPr>
          <w:rFonts w:asciiTheme="minorHAnsi" w:hAnsiTheme="minorHAnsi" w:cstheme="minorHAnsi"/>
          <w:b/>
          <w:bCs/>
          <w:color w:val="auto"/>
          <w:lang w:val="en-US" w:eastAsia="en-US"/>
        </w:rPr>
        <w:t>:</w:t>
      </w:r>
    </w:p>
    <w:p w14:paraId="6907798B"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fotografii/ clipuri video de bună calitate pe toată perioada de implementare a proiectului, pentru ilustrarea progresului înregistrat, care vor fi furnizate, la cerere, și Autorității de Management pentru Programul Regional Sud-Vest Oltenia;</w:t>
      </w:r>
    </w:p>
    <w:p w14:paraId="5ECEC01B"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un clip/ o prezentare care să reutilizeze vizualurile realizate în timpul proiectului, la finalizarea acestuia, care să promoveze evoluția proiectului în timp și să arate impactul operațiunii strategice și al sprijinului financiar european.</w:t>
      </w:r>
    </w:p>
    <w:p w14:paraId="423B55C9" w14:textId="77777777" w:rsid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p>
    <w:p w14:paraId="3CACBA41" w14:textId="16FEA63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val="en-US" w:eastAsia="en-US"/>
        </w:rPr>
      </w:pP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specific al </w:t>
      </w:r>
      <w:proofErr w:type="spellStart"/>
      <w:r w:rsidRPr="00DA3C1C">
        <w:rPr>
          <w:rFonts w:asciiTheme="minorHAnsi" w:hAnsiTheme="minorHAnsi" w:cstheme="minorHAnsi"/>
          <w:color w:val="auto"/>
          <w:lang w:val="en-US" w:eastAsia="en-US"/>
        </w:rPr>
        <w:t>acestor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mai</w:t>
      </w:r>
      <w:proofErr w:type="spellEnd"/>
      <w:r w:rsidRPr="00DA3C1C">
        <w:rPr>
          <w:rFonts w:asciiTheme="minorHAnsi" w:hAnsiTheme="minorHAnsi" w:cstheme="minorHAnsi"/>
          <w:color w:val="auto"/>
          <w:lang w:val="en-US" w:eastAsia="en-US"/>
        </w:rPr>
        <w:t xml:space="preserve"> pot </w:t>
      </w:r>
      <w:proofErr w:type="spellStart"/>
      <w:r w:rsidRPr="00DA3C1C">
        <w:rPr>
          <w:rFonts w:asciiTheme="minorHAnsi" w:hAnsiTheme="minorHAnsi" w:cstheme="minorHAnsi"/>
          <w:color w:val="auto"/>
          <w:lang w:val="en-US" w:eastAsia="en-US"/>
        </w:rPr>
        <w:t>realiza</w:t>
      </w:r>
      <w:proofErr w:type="spellEnd"/>
      <w:r w:rsidRPr="00DA3C1C">
        <w:rPr>
          <w:rFonts w:asciiTheme="minorHAnsi" w:hAnsiTheme="minorHAnsi" w:cstheme="minorHAnsi"/>
          <w:color w:val="auto"/>
          <w:lang w:val="en-US" w:eastAsia="en-US"/>
        </w:rPr>
        <w:t>:</w:t>
      </w:r>
    </w:p>
    <w:p w14:paraId="49721F69"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(mini) campanii dedicate proiectului pe care îl gestionează;</w:t>
      </w:r>
    </w:p>
    <w:p w14:paraId="3A2BEA25"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o promovare susținută în media, prin conferințe de presă, comunicate de presă, invitarea jurnaliștilor să viziteze proiectul, alte evenimente media, mai ales după atingerea unui anumit nivel de maturitate a proiectului;</w:t>
      </w:r>
    </w:p>
    <w:p w14:paraId="41C24F9A" w14:textId="77777777" w:rsidR="00DA3C1C" w:rsidRPr="00DA3C1C" w:rsidRDefault="00DA3C1C" w:rsidP="00B37432">
      <w:pPr>
        <w:pStyle w:val="Bodytext20"/>
        <w:numPr>
          <w:ilvl w:val="3"/>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elaborarea unor materiale promoționale care să poată fi utilizate și de Comisia Europeană.</w:t>
      </w:r>
    </w:p>
    <w:p w14:paraId="13750428"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5674AFB2" w14:textId="7956D6A2"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b/>
          <w:bCs/>
          <w:color w:val="auto"/>
          <w:lang w:eastAsia="en-US" w:bidi="ar-SA"/>
        </w:rPr>
        <w:t>De asemenea, beneficiarii care se încadrează in categoria menționată mai sus, trebuie să elaboreze și să  transmită Autorității de Management, după contractare, un plan de acțiuni de comunicare în care să fie detaliate toate activitățile propuse.</w:t>
      </w:r>
    </w:p>
    <w:p w14:paraId="558516F4"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b/>
          <w:bCs/>
          <w:color w:val="auto"/>
          <w:lang w:eastAsia="en-US" w:bidi="ar-SA"/>
        </w:rPr>
      </w:pPr>
    </w:p>
    <w:p w14:paraId="6DCE7FEE"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b/>
          <w:bCs/>
          <w:color w:val="auto"/>
          <w:lang w:eastAsia="en-US" w:bidi="ar-SA"/>
        </w:rPr>
        <w:t>- În cazul instrumentelor financiare (</w:t>
      </w:r>
      <w:r w:rsidRPr="00DA3C1C">
        <w:rPr>
          <w:rFonts w:asciiTheme="minorHAnsi" w:hAnsiTheme="minorHAnsi" w:cstheme="minorHAnsi"/>
          <w:color w:val="auto"/>
          <w:lang w:eastAsia="en-US" w:bidi="ar-SA"/>
        </w:rPr>
        <w:t>capitaluri proprii, garanții și împrumuturi), beneficiarul se asigură, prin intermediul condițiilor contractuale, că destinatarii finali respectă cerințele prevăzute in Manualul de Identitate Vizuală al PR SV Oltenia</w:t>
      </w:r>
    </w:p>
    <w:p w14:paraId="260EBFE1"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p>
    <w:p w14:paraId="1EE3DC4E" w14:textId="77777777" w:rsidR="00DA3C1C" w:rsidRPr="00DA3C1C" w:rsidRDefault="00DA3C1C" w:rsidP="00B37432">
      <w:pPr>
        <w:pStyle w:val="Bodytext20"/>
        <w:numPr>
          <w:ilvl w:val="1"/>
          <w:numId w:val="2"/>
        </w:numPr>
        <w:jc w:val="both"/>
        <w:rPr>
          <w:rFonts w:asciiTheme="minorHAnsi" w:hAnsiTheme="minorHAnsi" w:cstheme="minorHAnsi"/>
          <w:color w:val="auto"/>
          <w:lang w:eastAsia="en-US" w:bidi="ar-SA"/>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Toate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materialele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informare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publicitate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urmări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promovarea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programului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nu a brand-</w:t>
      </w:r>
      <w:proofErr w:type="spellStart"/>
      <w:r w:rsidRPr="00DA3C1C">
        <w:rPr>
          <w:rFonts w:asciiTheme="minorHAnsi" w:hAnsiTheme="minorHAnsi" w:cstheme="minorHAnsi"/>
          <w:color w:val="auto"/>
          <w:lang w:val="en-US" w:eastAsia="en-US"/>
        </w:rPr>
        <w: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al </w:t>
      </w:r>
      <w:proofErr w:type="spellStart"/>
      <w:r w:rsidRPr="00DA3C1C">
        <w:rPr>
          <w:rFonts w:asciiTheme="minorHAnsi" w:hAnsiTheme="minorHAnsi" w:cstheme="minorHAnsi"/>
          <w:color w:val="auto"/>
          <w:lang w:val="en-US" w:eastAsia="en-US"/>
        </w:rPr>
        <w:t>reprezentanților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legali</w:t>
      </w:r>
      <w:proofErr w:type="spellEnd"/>
      <w:r w:rsidRPr="00DA3C1C">
        <w:rPr>
          <w:rFonts w:asciiTheme="minorHAnsi" w:hAnsiTheme="minorHAnsi" w:cstheme="minorHAnsi"/>
          <w:color w:val="auto"/>
          <w:lang w:val="en-US" w:eastAsia="en-US"/>
        </w:rPr>
        <w:t xml:space="preserve"> ai </w:t>
      </w:r>
      <w:proofErr w:type="spellStart"/>
      <w:r w:rsidRPr="00DA3C1C">
        <w:rPr>
          <w:rFonts w:asciiTheme="minorHAnsi" w:hAnsiTheme="minorHAnsi" w:cstheme="minorHAnsi"/>
          <w:color w:val="auto"/>
          <w:lang w:val="en-US" w:eastAsia="en-US"/>
        </w:rPr>
        <w:t>acestuia</w:t>
      </w:r>
      <w:proofErr w:type="spellEnd"/>
      <w:r w:rsidRPr="00DA3C1C">
        <w:rPr>
          <w:rFonts w:asciiTheme="minorHAnsi" w:hAnsiTheme="minorHAnsi" w:cstheme="minorHAnsi"/>
          <w:color w:val="auto"/>
          <w:lang w:val="en-US" w:eastAsia="en-US"/>
        </w:rPr>
        <w:t xml:space="preserve">. </w:t>
      </w:r>
    </w:p>
    <w:p w14:paraId="26874D57" w14:textId="77777777"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p>
    <w:p w14:paraId="2FAED481" w14:textId="77777777"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transmite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avizare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designul</w:t>
      </w:r>
      <w:proofErr w:type="spellEnd"/>
      <w:r w:rsidRPr="00DA3C1C">
        <w:rPr>
          <w:rFonts w:asciiTheme="minorHAnsi" w:hAnsiTheme="minorHAnsi" w:cstheme="minorHAnsi"/>
          <w:color w:val="auto"/>
          <w:lang w:val="en-US" w:eastAsia="en-US"/>
        </w:rPr>
        <w:t>/</w:t>
      </w:r>
      <w:proofErr w:type="spellStart"/>
      <w:r w:rsidRPr="00DA3C1C">
        <w:rPr>
          <w:rFonts w:asciiTheme="minorHAnsi" w:hAnsiTheme="minorHAnsi" w:cstheme="minorHAnsi"/>
          <w:color w:val="auto"/>
          <w:lang w:val="en-US" w:eastAsia="en-US"/>
        </w:rPr>
        <w:t>conținutul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materialelor</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informare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publicitate</w:t>
      </w:r>
      <w:proofErr w:type="spellEnd"/>
      <w:r w:rsidRPr="00DA3C1C">
        <w:rPr>
          <w:rFonts w:asciiTheme="minorHAnsi" w:hAnsiTheme="minorHAnsi" w:cstheme="minorHAnsi"/>
          <w:color w:val="auto"/>
          <w:lang w:val="en-US" w:eastAsia="en-US"/>
        </w:rPr>
        <w:t xml:space="preserve"> elaborate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vederea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realizării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activităților</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informare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publicitate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asumate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prin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contractul</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finanțare</w:t>
      </w:r>
      <w:proofErr w:type="spellEnd"/>
      <w:r w:rsidRPr="00DA3C1C">
        <w:rPr>
          <w:rFonts w:asciiTheme="minorHAnsi" w:hAnsiTheme="minorHAnsi" w:cstheme="minorHAnsi"/>
          <w:color w:val="auto"/>
          <w:lang w:val="en-US" w:eastAsia="en-US"/>
        </w:rPr>
        <w:t xml:space="preserve">, cu cel </w:t>
      </w:r>
      <w:proofErr w:type="spellStart"/>
      <w:r w:rsidRPr="00DA3C1C">
        <w:rPr>
          <w:rFonts w:asciiTheme="minorHAnsi" w:hAnsiTheme="minorHAnsi" w:cstheme="minorHAnsi"/>
          <w:color w:val="auto"/>
          <w:lang w:val="en-US" w:eastAsia="en-US"/>
        </w:rPr>
        <w:t>puțin</w:t>
      </w:r>
      <w:proofErr w:type="spellEnd"/>
      <w:r w:rsidRPr="00DA3C1C">
        <w:rPr>
          <w:rFonts w:asciiTheme="minorHAnsi" w:hAnsiTheme="minorHAnsi" w:cstheme="minorHAnsi"/>
          <w:color w:val="auto"/>
          <w:lang w:val="en-US" w:eastAsia="en-US"/>
        </w:rPr>
        <w:t xml:space="preserve"> 15 </w:t>
      </w:r>
      <w:proofErr w:type="spellStart"/>
      <w:r w:rsidRPr="00DA3C1C">
        <w:rPr>
          <w:rFonts w:asciiTheme="minorHAnsi" w:hAnsiTheme="minorHAnsi" w:cstheme="minorHAnsi"/>
          <w:color w:val="auto"/>
          <w:lang w:val="en-US" w:eastAsia="en-US"/>
        </w:rPr>
        <w:t>zile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lucrătoare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înainte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lansarea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utilizarea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acestora</w:t>
      </w:r>
      <w:proofErr w:type="spellEnd"/>
      <w:r w:rsidRPr="00DA3C1C">
        <w:rPr>
          <w:rFonts w:asciiTheme="minorHAnsi" w:hAnsiTheme="minorHAnsi" w:cstheme="minorHAnsi"/>
          <w:color w:val="auto"/>
          <w:lang w:val="en-US" w:eastAsia="en-US"/>
        </w:rPr>
        <w:t>.</w:t>
      </w:r>
    </w:p>
    <w:p w14:paraId="611B20CB" w14:textId="77777777" w:rsidR="00DA3C1C" w:rsidRPr="00DA3C1C" w:rsidRDefault="00DA3C1C" w:rsidP="00B37432">
      <w:pPr>
        <w:pStyle w:val="Bodytext20"/>
        <w:numPr>
          <w:ilvl w:val="1"/>
          <w:numId w:val="2"/>
        </w:numPr>
        <w:contextualSpacing/>
        <w:jc w:val="both"/>
        <w:rPr>
          <w:rFonts w:asciiTheme="minorHAnsi" w:hAnsiTheme="minorHAnsi" w:cstheme="minorHAnsi"/>
          <w:color w:val="auto"/>
          <w:lang w:val="en-US" w:eastAsia="en-US"/>
        </w:rPr>
      </w:pPr>
    </w:p>
    <w:p w14:paraId="68C5F3F8" w14:textId="77777777"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Autoritatea</w:t>
      </w:r>
      <w:proofErr w:type="spellEnd"/>
      <w:r w:rsidRPr="00DA3C1C">
        <w:rPr>
          <w:rFonts w:asciiTheme="minorHAnsi" w:hAnsiTheme="minorHAnsi" w:cstheme="minorHAnsi"/>
          <w:color w:val="auto"/>
          <w:lang w:val="en-US" w:eastAsia="en-US"/>
        </w:rPr>
        <w:t xml:space="preserve"> de Management </w:t>
      </w:r>
      <w:proofErr w:type="spellStart"/>
      <w:r w:rsidRPr="00DA3C1C">
        <w:rPr>
          <w:rFonts w:asciiTheme="minorHAnsi" w:hAnsiTheme="minorHAnsi" w:cstheme="minorHAnsi"/>
          <w:color w:val="auto"/>
          <w:lang w:val="en-US" w:eastAsia="en-US"/>
        </w:rPr>
        <w:t>va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monitoriza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respectarea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regulilor</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identitate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vizuală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activităților</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comunicare</w:t>
      </w:r>
      <w:proofErr w:type="spellEnd"/>
      <w:r w:rsidRPr="00DA3C1C">
        <w:rPr>
          <w:rFonts w:asciiTheme="minorHAnsi" w:hAnsiTheme="minorHAnsi" w:cstheme="minorHAnsi"/>
          <w:color w:val="auto"/>
          <w:lang w:val="en-US" w:eastAsia="en-US"/>
        </w:rPr>
        <w:t xml:space="preserve">. Conform </w:t>
      </w:r>
      <w:proofErr w:type="spellStart"/>
      <w:r w:rsidRPr="00DA3C1C">
        <w:rPr>
          <w:rFonts w:asciiTheme="minorHAnsi" w:hAnsiTheme="minorHAnsi" w:cstheme="minorHAnsi"/>
          <w:color w:val="auto"/>
          <w:lang w:val="en-US" w:eastAsia="en-US"/>
        </w:rPr>
        <w:t>prevederilor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Regulamentului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Comisiei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Europene</w:t>
      </w:r>
      <w:proofErr w:type="spellEnd"/>
      <w:r w:rsidRPr="00DA3C1C">
        <w:rPr>
          <w:rFonts w:asciiTheme="minorHAnsi" w:hAnsiTheme="minorHAnsi" w:cstheme="minorHAnsi"/>
          <w:color w:val="auto"/>
          <w:lang w:val="en-US" w:eastAsia="en-US"/>
        </w:rPr>
        <w:t xml:space="preserve"> nr. 1060/2021,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w:t>
      </w:r>
      <w:proofErr w:type="spellStart"/>
      <w:r w:rsidRPr="00DA3C1C">
        <w:rPr>
          <w:rFonts w:asciiTheme="minorHAnsi" w:hAnsiTheme="minorHAnsi" w:cstheme="minorHAnsi"/>
          <w:color w:val="auto"/>
          <w:lang w:val="en-US" w:eastAsia="en-US"/>
        </w:rPr>
        <w:t>beneficiarul</w:t>
      </w:r>
      <w:proofErr w:type="spellEnd"/>
      <w:r w:rsidRPr="00DA3C1C">
        <w:rPr>
          <w:rFonts w:asciiTheme="minorHAnsi" w:hAnsiTheme="minorHAnsi" w:cstheme="minorHAnsi"/>
          <w:color w:val="auto"/>
          <w:lang w:val="en-US" w:eastAsia="en-US"/>
        </w:rPr>
        <w:t xml:space="preserve"> nu </w:t>
      </w:r>
      <w:proofErr w:type="spellStart"/>
      <w:r w:rsidRPr="00DA3C1C">
        <w:rPr>
          <w:rFonts w:asciiTheme="minorHAnsi" w:hAnsiTheme="minorHAnsi" w:cstheme="minorHAnsi"/>
          <w:color w:val="auto"/>
          <w:lang w:val="en-US" w:eastAsia="en-US"/>
        </w:rPr>
        <w:t>își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respectă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obligațiile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revin</w:t>
      </w:r>
      <w:proofErr w:type="spellEnd"/>
      <w:r w:rsidRPr="00DA3C1C">
        <w:rPr>
          <w:rFonts w:asciiTheme="minorHAnsi" w:hAnsiTheme="minorHAnsi" w:cstheme="minorHAnsi"/>
          <w:color w:val="auto"/>
          <w:lang w:val="en-US" w:eastAsia="en-US"/>
        </w:rPr>
        <w:t xml:space="preserve"> conform </w:t>
      </w:r>
      <w:proofErr w:type="spellStart"/>
      <w:r w:rsidRPr="00DA3C1C">
        <w:rPr>
          <w:rFonts w:asciiTheme="minorHAnsi" w:hAnsiTheme="minorHAnsi" w:cstheme="minorHAnsi"/>
          <w:color w:val="auto"/>
          <w:lang w:val="en-US" w:eastAsia="en-US"/>
        </w:rPr>
        <w:t>contractului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finanțare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referitoare</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Comunicare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cazul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care nu se </w:t>
      </w:r>
      <w:proofErr w:type="spellStart"/>
      <w:r w:rsidRPr="00DA3C1C">
        <w:rPr>
          <w:rFonts w:asciiTheme="minorHAnsi" w:hAnsiTheme="minorHAnsi" w:cstheme="minorHAnsi"/>
          <w:color w:val="auto"/>
          <w:lang w:val="en-US" w:eastAsia="en-US"/>
        </w:rPr>
        <w:t>iau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măsuri</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remediere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Autoritatea</w:t>
      </w:r>
      <w:proofErr w:type="spellEnd"/>
      <w:r w:rsidRPr="00DA3C1C">
        <w:rPr>
          <w:rFonts w:asciiTheme="minorHAnsi" w:hAnsiTheme="minorHAnsi" w:cstheme="minorHAnsi"/>
          <w:color w:val="auto"/>
          <w:lang w:val="en-US" w:eastAsia="en-US"/>
        </w:rPr>
        <w:t xml:space="preserve"> de Management </w:t>
      </w:r>
      <w:proofErr w:type="spellStart"/>
      <w:r w:rsidRPr="00DA3C1C">
        <w:rPr>
          <w:rFonts w:asciiTheme="minorHAnsi" w:hAnsiTheme="minorHAnsi" w:cstheme="minorHAnsi"/>
          <w:color w:val="auto"/>
          <w:lang w:val="en-US" w:eastAsia="en-US"/>
        </w:rPr>
        <w:t>aplică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măsuri</w:t>
      </w:r>
      <w:proofErr w:type="spellEnd"/>
      <w:r w:rsidRPr="00DA3C1C">
        <w:rPr>
          <w:rFonts w:asciiTheme="minorHAnsi" w:hAnsiTheme="minorHAnsi" w:cstheme="minorHAnsi"/>
          <w:color w:val="auto"/>
          <w:lang w:val="en-US" w:eastAsia="en-US"/>
        </w:rPr>
        <w:t xml:space="preserve">, cu </w:t>
      </w:r>
      <w:proofErr w:type="spellStart"/>
      <w:r w:rsidRPr="00DA3C1C">
        <w:rPr>
          <w:rFonts w:asciiTheme="minorHAnsi" w:hAnsiTheme="minorHAnsi" w:cstheme="minorHAnsi"/>
          <w:color w:val="auto"/>
          <w:lang w:val="en-US" w:eastAsia="en-US"/>
        </w:rPr>
        <w:t>luarea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considerare</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principiului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proporționalității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putând</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anula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până</w:t>
      </w:r>
      <w:proofErr w:type="spellEnd"/>
      <w:r w:rsidRPr="00DA3C1C">
        <w:rPr>
          <w:rFonts w:asciiTheme="minorHAnsi" w:hAnsiTheme="minorHAnsi" w:cstheme="minorHAnsi"/>
          <w:color w:val="auto"/>
          <w:lang w:val="en-US" w:eastAsia="en-US"/>
        </w:rPr>
        <w:t xml:space="preserve"> la 3% din </w:t>
      </w:r>
      <w:proofErr w:type="spellStart"/>
      <w:r w:rsidRPr="00DA3C1C">
        <w:rPr>
          <w:rFonts w:asciiTheme="minorHAnsi" w:hAnsiTheme="minorHAnsi" w:cstheme="minorHAnsi"/>
          <w:color w:val="auto"/>
          <w:lang w:val="en-US" w:eastAsia="en-US"/>
        </w:rPr>
        <w:t>sprijinul</w:t>
      </w:r>
      <w:proofErr w:type="spellEnd"/>
      <w:r w:rsidRPr="00DA3C1C">
        <w:rPr>
          <w:rFonts w:asciiTheme="minorHAnsi" w:hAnsiTheme="minorHAnsi" w:cstheme="minorHAnsi"/>
          <w:color w:val="auto"/>
          <w:lang w:val="en-US" w:eastAsia="en-US"/>
        </w:rPr>
        <w:t xml:space="preserve"> din </w:t>
      </w:r>
      <w:proofErr w:type="spellStart"/>
      <w:r w:rsidRPr="00DA3C1C">
        <w:rPr>
          <w:rFonts w:asciiTheme="minorHAnsi" w:hAnsiTheme="minorHAnsi" w:cstheme="minorHAnsi"/>
          <w:color w:val="auto"/>
          <w:lang w:val="en-US" w:eastAsia="en-US"/>
        </w:rPr>
        <w:t>partea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fondurilor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operațiunea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cauză</w:t>
      </w:r>
      <w:proofErr w:type="spellEnd"/>
      <w:r w:rsidRPr="00DA3C1C">
        <w:rPr>
          <w:rFonts w:asciiTheme="minorHAnsi" w:hAnsiTheme="minorHAnsi" w:cstheme="minorHAnsi"/>
          <w:color w:val="auto"/>
          <w:lang w:val="en-US" w:eastAsia="en-US"/>
        </w:rPr>
        <w:t>.</w:t>
      </w:r>
    </w:p>
    <w:p w14:paraId="0D2D6456" w14:textId="77777777" w:rsidR="00DA3C1C" w:rsidRPr="00DA3C1C" w:rsidRDefault="00DA3C1C" w:rsidP="00B37432">
      <w:pPr>
        <w:pStyle w:val="Bodytext20"/>
        <w:numPr>
          <w:ilvl w:val="1"/>
          <w:numId w:val="2"/>
        </w:numPr>
        <w:contextualSpacing/>
        <w:jc w:val="both"/>
        <w:rPr>
          <w:rFonts w:asciiTheme="minorHAnsi" w:hAnsiTheme="minorHAnsi" w:cstheme="minorHAnsi"/>
          <w:color w:val="auto"/>
          <w:lang w:val="en-US" w:eastAsia="en-US"/>
        </w:rPr>
      </w:pPr>
    </w:p>
    <w:p w14:paraId="216EF8A8" w14:textId="0B2D3D63"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r w:rsidRPr="00DA3C1C">
        <w:rPr>
          <w:rFonts w:asciiTheme="minorHAnsi" w:hAnsiTheme="minorHAnsi" w:cstheme="minorHAnsi"/>
          <w:color w:val="auto"/>
          <w:lang w:val="en-US" w:eastAsia="en-US"/>
        </w:rPr>
        <w:t>-</w:t>
      </w:r>
      <w:r>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Beneficiarii</w:t>
      </w:r>
      <w:proofErr w:type="spellEnd"/>
      <w:r w:rsidRPr="00DA3C1C">
        <w:rPr>
          <w:rFonts w:asciiTheme="minorHAnsi" w:hAnsiTheme="minorHAnsi" w:cstheme="minorHAnsi"/>
          <w:color w:val="auto"/>
          <w:lang w:val="en-US" w:eastAsia="en-US"/>
        </w:rPr>
        <w:t xml:space="preserve"> au </w:t>
      </w:r>
      <w:proofErr w:type="spellStart"/>
      <w:r w:rsidRPr="00DA3C1C">
        <w:rPr>
          <w:rFonts w:asciiTheme="minorHAnsi" w:hAnsiTheme="minorHAnsi" w:cstheme="minorHAnsi"/>
          <w:color w:val="auto"/>
          <w:lang w:val="en-US" w:eastAsia="en-US"/>
        </w:rPr>
        <w:t>obligația</w:t>
      </w:r>
      <w:proofErr w:type="spellEnd"/>
      <w:r w:rsidRPr="00DA3C1C">
        <w:rPr>
          <w:rFonts w:asciiTheme="minorHAnsi" w:hAnsiTheme="minorHAnsi" w:cstheme="minorHAnsi"/>
          <w:color w:val="auto"/>
          <w:lang w:val="en-US" w:eastAsia="en-US"/>
        </w:rPr>
        <w:t xml:space="preserve"> de a </w:t>
      </w:r>
      <w:proofErr w:type="spellStart"/>
      <w:r w:rsidRPr="00DA3C1C">
        <w:rPr>
          <w:rFonts w:asciiTheme="minorHAnsi" w:hAnsiTheme="minorHAnsi" w:cstheme="minorHAnsi"/>
          <w:color w:val="auto"/>
          <w:lang w:val="en-US" w:eastAsia="en-US"/>
        </w:rPr>
        <w:t>pune</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dispoziția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Autorității</w:t>
      </w:r>
      <w:proofErr w:type="spellEnd"/>
      <w:r w:rsidRPr="00DA3C1C">
        <w:rPr>
          <w:rFonts w:asciiTheme="minorHAnsi" w:hAnsiTheme="minorHAnsi" w:cstheme="minorHAnsi"/>
          <w:color w:val="auto"/>
          <w:lang w:val="en-US" w:eastAsia="en-US"/>
        </w:rPr>
        <w:t xml:space="preserve"> de Management, la </w:t>
      </w:r>
      <w:proofErr w:type="spellStart"/>
      <w:r w:rsidRPr="00DA3C1C">
        <w:rPr>
          <w:rFonts w:asciiTheme="minorHAnsi" w:hAnsiTheme="minorHAnsi" w:cstheme="minorHAnsi"/>
          <w:color w:val="auto"/>
          <w:lang w:val="en-US" w:eastAsia="en-US"/>
        </w:rPr>
        <w:t>cererea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acesteia</w:t>
      </w:r>
      <w:proofErr w:type="spellEnd"/>
      <w:r w:rsidRPr="00DA3C1C">
        <w:rPr>
          <w:rFonts w:asciiTheme="minorHAnsi" w:hAnsiTheme="minorHAnsi" w:cstheme="minorHAnsi"/>
          <w:color w:val="auto"/>
          <w:lang w:val="en-US" w:eastAsia="en-US"/>
        </w:rPr>
        <w:t xml:space="preserve">, date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informații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despre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stadiul</w:t>
      </w:r>
      <w:proofErr w:type="spellEnd"/>
      <w:r w:rsidRPr="00DA3C1C">
        <w:rPr>
          <w:rFonts w:asciiTheme="minorHAnsi" w:hAnsiTheme="minorHAnsi" w:cstheme="minorHAnsi"/>
          <w:color w:val="auto"/>
          <w:lang w:val="en-US" w:eastAsia="en-US"/>
        </w:rPr>
        <w:t xml:space="preserve"> lor de </w:t>
      </w:r>
      <w:proofErr w:type="spellStart"/>
      <w:r w:rsidRPr="00DA3C1C">
        <w:rPr>
          <w:rFonts w:asciiTheme="minorHAnsi" w:hAnsiTheme="minorHAnsi" w:cstheme="minorHAnsi"/>
          <w:color w:val="auto"/>
          <w:lang w:val="en-US" w:eastAsia="en-US"/>
        </w:rPr>
        <w:t>implementare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inclusiv</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fotografii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stadiul</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înainte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derulare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timpul</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finalizarea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proiectului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vederea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asigurării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transparenței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utilizării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fondurilor</w:t>
      </w:r>
      <w:proofErr w:type="spellEnd"/>
      <w:r w:rsidRPr="00DA3C1C">
        <w:rPr>
          <w:rFonts w:asciiTheme="minorHAnsi" w:hAnsiTheme="minorHAnsi" w:cstheme="minorHAnsi"/>
          <w:color w:val="auto"/>
          <w:lang w:val="en-US" w:eastAsia="en-US"/>
        </w:rPr>
        <w:t xml:space="preserve">. </w:t>
      </w:r>
    </w:p>
    <w:p w14:paraId="39460E76" w14:textId="77777777" w:rsidR="00DA3C1C" w:rsidRPr="00DA3C1C" w:rsidRDefault="00DA3C1C" w:rsidP="00B37432">
      <w:pPr>
        <w:pStyle w:val="Bodytext20"/>
        <w:numPr>
          <w:ilvl w:val="1"/>
          <w:numId w:val="2"/>
        </w:numPr>
        <w:contextualSpacing/>
        <w:jc w:val="both"/>
        <w:rPr>
          <w:rFonts w:asciiTheme="minorHAnsi" w:hAnsiTheme="minorHAnsi" w:cstheme="minorHAnsi"/>
          <w:color w:val="auto"/>
          <w:lang w:val="en-US" w:eastAsia="en-US"/>
        </w:rPr>
      </w:pPr>
    </w:p>
    <w:p w14:paraId="4FA59F01" w14:textId="77777777" w:rsidR="00DA3C1C" w:rsidRPr="00DA3C1C" w:rsidRDefault="00DA3C1C" w:rsidP="00B37432">
      <w:pPr>
        <w:pStyle w:val="Bodytext20"/>
        <w:numPr>
          <w:ilvl w:val="1"/>
          <w:numId w:val="2"/>
        </w:numPr>
        <w:jc w:val="both"/>
        <w:rPr>
          <w:rFonts w:asciiTheme="minorHAnsi" w:hAnsiTheme="minorHAnsi" w:cstheme="minorHAnsi"/>
          <w:color w:val="auto"/>
          <w:lang w:val="en-US" w:eastAsia="en-US"/>
        </w:rPr>
      </w:pPr>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Beneficiarii</w:t>
      </w:r>
      <w:proofErr w:type="spellEnd"/>
      <w:r w:rsidRPr="00DA3C1C">
        <w:rPr>
          <w:rFonts w:asciiTheme="minorHAnsi" w:hAnsiTheme="minorHAnsi" w:cstheme="minorHAnsi"/>
          <w:color w:val="auto"/>
          <w:lang w:val="en-US" w:eastAsia="en-US"/>
        </w:rPr>
        <w:t xml:space="preserve"> au </w:t>
      </w:r>
      <w:proofErr w:type="spellStart"/>
      <w:r w:rsidRPr="00DA3C1C">
        <w:rPr>
          <w:rFonts w:asciiTheme="minorHAnsi" w:hAnsiTheme="minorHAnsi" w:cstheme="minorHAnsi"/>
          <w:color w:val="auto"/>
          <w:lang w:val="en-US" w:eastAsia="en-US"/>
        </w:rPr>
        <w:t>obligația</w:t>
      </w:r>
      <w:proofErr w:type="spellEnd"/>
      <w:r w:rsidRPr="00DA3C1C">
        <w:rPr>
          <w:rFonts w:asciiTheme="minorHAnsi" w:hAnsiTheme="minorHAnsi" w:cstheme="minorHAnsi"/>
          <w:color w:val="auto"/>
          <w:lang w:val="en-US" w:eastAsia="en-US"/>
        </w:rPr>
        <w:t xml:space="preserve"> de a </w:t>
      </w:r>
      <w:proofErr w:type="spellStart"/>
      <w:r w:rsidRPr="00DA3C1C">
        <w:rPr>
          <w:rFonts w:asciiTheme="minorHAnsi" w:hAnsiTheme="minorHAnsi" w:cstheme="minorHAnsi"/>
          <w:color w:val="auto"/>
          <w:lang w:val="en-US" w:eastAsia="en-US"/>
        </w:rPr>
        <w:t>pune</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dispoziția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instituțiilor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organelor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oficiilor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sau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agențiilor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Uniunii</w:t>
      </w:r>
      <w:proofErr w:type="spellEnd"/>
      <w:r w:rsidRPr="00DA3C1C">
        <w:rPr>
          <w:rFonts w:asciiTheme="minorHAnsi" w:hAnsiTheme="minorHAnsi" w:cstheme="minorHAnsi"/>
          <w:color w:val="auto"/>
          <w:lang w:val="en-US" w:eastAsia="en-US"/>
        </w:rPr>
        <w:t xml:space="preserve">, la </w:t>
      </w:r>
      <w:proofErr w:type="spellStart"/>
      <w:r w:rsidRPr="00DA3C1C">
        <w:rPr>
          <w:rFonts w:asciiTheme="minorHAnsi" w:hAnsiTheme="minorHAnsi" w:cstheme="minorHAnsi"/>
          <w:color w:val="auto"/>
          <w:lang w:val="en-US" w:eastAsia="en-US"/>
        </w:rPr>
        <w:t>cererea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lastRenderedPageBreak/>
        <w:t>cestora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materialele</w:t>
      </w:r>
      <w:proofErr w:type="spellEnd"/>
      <w:r w:rsidRPr="00DA3C1C">
        <w:rPr>
          <w:rFonts w:asciiTheme="minorHAnsi" w:hAnsiTheme="minorHAnsi" w:cstheme="minorHAnsi"/>
          <w:color w:val="auto"/>
          <w:lang w:val="en-US" w:eastAsia="en-US"/>
        </w:rPr>
        <w:t xml:space="preserve"> de </w:t>
      </w:r>
      <w:proofErr w:type="spellStart"/>
      <w:r w:rsidRPr="00DA3C1C">
        <w:rPr>
          <w:rFonts w:asciiTheme="minorHAnsi" w:hAnsiTheme="minorHAnsi" w:cstheme="minorHAnsi"/>
          <w:color w:val="auto"/>
          <w:lang w:val="en-US" w:eastAsia="en-US"/>
        </w:rPr>
        <w:t>comunicare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vizibilitate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realizate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acordă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Uniunii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Europene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Autorității</w:t>
      </w:r>
      <w:proofErr w:type="spellEnd"/>
      <w:r w:rsidRPr="00DA3C1C">
        <w:rPr>
          <w:rFonts w:asciiTheme="minorHAnsi" w:hAnsiTheme="minorHAnsi" w:cstheme="minorHAnsi"/>
          <w:color w:val="auto"/>
          <w:lang w:val="en-US" w:eastAsia="en-US"/>
        </w:rPr>
        <w:t xml:space="preserve"> de Management </w:t>
      </w:r>
      <w:proofErr w:type="spellStart"/>
      <w:r w:rsidRPr="00DA3C1C">
        <w:rPr>
          <w:rFonts w:asciiTheme="minorHAnsi" w:hAnsiTheme="minorHAnsi" w:cstheme="minorHAnsi"/>
          <w:color w:val="auto"/>
          <w:lang w:val="en-US" w:eastAsia="en-US"/>
        </w:rPr>
        <w:t>o</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licență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fără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redevențe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neexclusivă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irevocabilă</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pentru</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utilizarea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materiale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și</w:t>
      </w:r>
      <w:proofErr w:type="spellEnd"/>
      <w:r w:rsidRPr="00DA3C1C">
        <w:rPr>
          <w:rFonts w:asciiTheme="minorHAnsi" w:hAnsiTheme="minorHAnsi" w:cstheme="minorHAnsi"/>
          <w:color w:val="auto"/>
          <w:lang w:val="en-US" w:eastAsia="en-US"/>
        </w:rPr>
        <w:t xml:space="preserve"> a </w:t>
      </w:r>
      <w:proofErr w:type="spellStart"/>
      <w:r w:rsidRPr="00DA3C1C">
        <w:rPr>
          <w:rFonts w:asciiTheme="minorHAnsi" w:hAnsiTheme="minorHAnsi" w:cstheme="minorHAnsi"/>
          <w:color w:val="auto"/>
          <w:lang w:val="en-US" w:eastAsia="en-US"/>
        </w:rPr>
        <w:t>oricăror</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drepturi</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preexistente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aferente</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acestora</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în</w:t>
      </w:r>
      <w:proofErr w:type="spellEnd"/>
      <w:r w:rsidRPr="00DA3C1C">
        <w:rPr>
          <w:rFonts w:asciiTheme="minorHAnsi" w:hAnsiTheme="minorHAnsi" w:cstheme="minorHAnsi"/>
          <w:color w:val="auto"/>
          <w:lang w:val="en-US" w:eastAsia="en-US"/>
        </w:rPr>
        <w:t xml:space="preserve"> </w:t>
      </w:r>
      <w:proofErr w:type="spellStart"/>
      <w:r w:rsidRPr="00DA3C1C">
        <w:rPr>
          <w:rFonts w:asciiTheme="minorHAnsi" w:hAnsiTheme="minorHAnsi" w:cstheme="minorHAnsi"/>
          <w:color w:val="auto"/>
          <w:lang w:val="en-US" w:eastAsia="en-US"/>
        </w:rPr>
        <w:t>conformitate</w:t>
      </w:r>
      <w:proofErr w:type="spellEnd"/>
      <w:r w:rsidRPr="00DA3C1C">
        <w:rPr>
          <w:rFonts w:asciiTheme="minorHAnsi" w:hAnsiTheme="minorHAnsi" w:cstheme="minorHAnsi"/>
          <w:color w:val="auto"/>
          <w:lang w:val="en-US" w:eastAsia="en-US"/>
        </w:rPr>
        <w:t xml:space="preserve"> cu </w:t>
      </w:r>
      <w:proofErr w:type="spellStart"/>
      <w:r w:rsidRPr="00DA3C1C">
        <w:rPr>
          <w:rFonts w:asciiTheme="minorHAnsi" w:hAnsiTheme="minorHAnsi" w:cstheme="minorHAnsi"/>
          <w:color w:val="auto"/>
          <w:lang w:val="en-US" w:eastAsia="en-US"/>
        </w:rPr>
        <w:t>anexa</w:t>
      </w:r>
      <w:proofErr w:type="spellEnd"/>
      <w:r w:rsidRPr="00DA3C1C">
        <w:rPr>
          <w:rFonts w:asciiTheme="minorHAnsi" w:hAnsiTheme="minorHAnsi" w:cstheme="minorHAnsi"/>
          <w:color w:val="auto"/>
          <w:lang w:val="en-US" w:eastAsia="en-US"/>
        </w:rPr>
        <w:t xml:space="preserve"> IX din </w:t>
      </w:r>
      <w:proofErr w:type="spellStart"/>
      <w:r w:rsidRPr="00DA3C1C">
        <w:rPr>
          <w:rFonts w:asciiTheme="minorHAnsi" w:hAnsiTheme="minorHAnsi" w:cstheme="minorHAnsi"/>
          <w:color w:val="auto"/>
          <w:lang w:val="en-US" w:eastAsia="en-US"/>
        </w:rPr>
        <w:t>Regulamentul</w:t>
      </w:r>
      <w:proofErr w:type="spellEnd"/>
      <w:r w:rsidRPr="00DA3C1C">
        <w:rPr>
          <w:rFonts w:asciiTheme="minorHAnsi" w:hAnsiTheme="minorHAnsi" w:cstheme="minorHAnsi"/>
          <w:color w:val="auto"/>
          <w:lang w:val="en-US" w:eastAsia="en-US"/>
        </w:rPr>
        <w:t xml:space="preserve"> 2021/1060.</w:t>
      </w:r>
    </w:p>
    <w:p w14:paraId="1FD1D6E9" w14:textId="77777777" w:rsidR="00DA3C1C" w:rsidRPr="00DA3C1C" w:rsidRDefault="00DA3C1C" w:rsidP="00B37432">
      <w:pPr>
        <w:pStyle w:val="Bodytext20"/>
        <w:numPr>
          <w:ilvl w:val="1"/>
          <w:numId w:val="2"/>
        </w:numPr>
        <w:contextualSpacing/>
        <w:jc w:val="both"/>
        <w:rPr>
          <w:rFonts w:asciiTheme="minorHAnsi" w:hAnsiTheme="minorHAnsi" w:cstheme="minorHAnsi"/>
          <w:color w:val="auto"/>
          <w:lang w:val="en-US" w:eastAsia="en-US"/>
        </w:rPr>
      </w:pPr>
    </w:p>
    <w:p w14:paraId="502E718D" w14:textId="77777777" w:rsidR="00DA3C1C" w:rsidRPr="00DA3C1C" w:rsidRDefault="00DA3C1C" w:rsidP="00B37432">
      <w:pPr>
        <w:pStyle w:val="Bodytext20"/>
        <w:numPr>
          <w:ilvl w:val="1"/>
          <w:numId w:val="2"/>
        </w:numPr>
        <w:tabs>
          <w:tab w:val="left" w:pos="718"/>
        </w:tabs>
        <w:spacing w:line="250" w:lineRule="exact"/>
        <w:contextualSpacing/>
        <w:jc w:val="both"/>
        <w:rPr>
          <w:rFonts w:asciiTheme="minorHAnsi" w:hAnsiTheme="minorHAnsi" w:cstheme="minorHAnsi"/>
          <w:color w:val="auto"/>
          <w:lang w:eastAsia="en-US" w:bidi="ar-SA"/>
        </w:rPr>
      </w:pPr>
      <w:r w:rsidRPr="00DA3C1C">
        <w:rPr>
          <w:rFonts w:asciiTheme="minorHAnsi" w:hAnsiTheme="minorHAnsi" w:cstheme="minorHAnsi"/>
          <w:color w:val="auto"/>
          <w:lang w:eastAsia="en-US" w:bidi="ar-SA"/>
        </w:rPr>
        <w:t>- 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5F890AF4" w14:textId="77777777" w:rsidR="006F6D8C" w:rsidRPr="00ED1403" w:rsidRDefault="006F6D8C" w:rsidP="00B37432">
      <w:pPr>
        <w:pStyle w:val="Bodytext20"/>
        <w:numPr>
          <w:ilvl w:val="1"/>
          <w:numId w:val="2"/>
        </w:numPr>
        <w:shd w:val="clear" w:color="auto" w:fill="auto"/>
        <w:tabs>
          <w:tab w:val="left" w:pos="718"/>
        </w:tabs>
        <w:spacing w:line="250" w:lineRule="exact"/>
        <w:contextualSpacing/>
        <w:jc w:val="both"/>
        <w:rPr>
          <w:rFonts w:asciiTheme="minorHAnsi" w:hAnsiTheme="minorHAnsi" w:cstheme="minorHAnsi"/>
          <w:color w:val="auto"/>
          <w:sz w:val="24"/>
          <w:szCs w:val="24"/>
          <w:lang w:val="en-GB"/>
        </w:rPr>
      </w:pPr>
    </w:p>
    <w:p w14:paraId="576232FF" w14:textId="38302576" w:rsidR="007D4CD0" w:rsidRDefault="007D4CD0" w:rsidP="00543657">
      <w:pPr>
        <w:pStyle w:val="Bodytext20"/>
        <w:shd w:val="clear" w:color="auto" w:fill="auto"/>
        <w:ind w:firstLine="0"/>
        <w:contextualSpacing/>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4 Completarea Art.8 </w:t>
      </w:r>
      <w:r w:rsidR="00040A32">
        <w:rPr>
          <w:rFonts w:asciiTheme="minorHAnsi" w:hAnsiTheme="minorHAnsi" w:cstheme="minorHAnsi"/>
          <w:b/>
          <w:color w:val="auto"/>
          <w:sz w:val="24"/>
          <w:szCs w:val="24"/>
        </w:rPr>
        <w:t>„</w:t>
      </w:r>
      <w:r w:rsidRPr="00ED1403">
        <w:rPr>
          <w:rFonts w:asciiTheme="minorHAnsi" w:hAnsiTheme="minorHAnsi" w:cstheme="minorHAnsi"/>
          <w:b/>
          <w:color w:val="auto"/>
          <w:sz w:val="24"/>
          <w:szCs w:val="24"/>
        </w:rPr>
        <w:t xml:space="preserve">Drepturile si obligatiile AM </w:t>
      </w:r>
      <w:r w:rsidR="00040A32">
        <w:rPr>
          <w:rFonts w:asciiTheme="minorHAnsi" w:hAnsiTheme="minorHAnsi" w:cstheme="minorHAnsi"/>
          <w:b/>
          <w:color w:val="auto"/>
          <w:sz w:val="24"/>
          <w:szCs w:val="24"/>
        </w:rPr>
        <w:t xml:space="preserve">PR SV Oltenia” </w:t>
      </w:r>
      <w:r w:rsidRPr="00ED1403">
        <w:rPr>
          <w:rFonts w:asciiTheme="minorHAnsi" w:hAnsiTheme="minorHAnsi" w:cstheme="minorHAnsi"/>
          <w:b/>
          <w:color w:val="auto"/>
          <w:sz w:val="24"/>
          <w:szCs w:val="24"/>
        </w:rPr>
        <w:t>din Condiţii generale aferente Contractului de finantare cu:</w:t>
      </w:r>
    </w:p>
    <w:p w14:paraId="74DAAB14" w14:textId="77777777" w:rsidR="00543657" w:rsidRPr="00ED1403" w:rsidRDefault="00543657" w:rsidP="00543657">
      <w:pPr>
        <w:pStyle w:val="Bodytext20"/>
        <w:shd w:val="clear" w:color="auto" w:fill="auto"/>
        <w:ind w:firstLine="0"/>
        <w:contextualSpacing/>
        <w:jc w:val="both"/>
        <w:rPr>
          <w:rFonts w:asciiTheme="minorHAnsi" w:hAnsiTheme="minorHAnsi" w:cstheme="minorHAnsi"/>
          <w:b/>
          <w:color w:val="auto"/>
          <w:sz w:val="24"/>
          <w:szCs w:val="24"/>
        </w:rPr>
      </w:pPr>
    </w:p>
    <w:p w14:paraId="6D4B3F45" w14:textId="77777777" w:rsidR="007D4CD0" w:rsidRPr="00ED1403" w:rsidRDefault="007D4CD0" w:rsidP="007D4CD0">
      <w:pPr>
        <w:pStyle w:val="Bodytext20"/>
        <w:shd w:val="clear" w:color="auto" w:fill="auto"/>
        <w:ind w:hanging="380"/>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 </w:t>
      </w:r>
      <w:r w:rsidRPr="00ED1403">
        <w:rPr>
          <w:rFonts w:asciiTheme="minorHAnsi" w:hAnsiTheme="minorHAnsi" w:cstheme="minorHAnsi"/>
          <w:color w:val="auto"/>
          <w:sz w:val="24"/>
          <w:szCs w:val="24"/>
        </w:rPr>
        <w:tab/>
      </w:r>
      <w:r w:rsidRPr="00ED1403">
        <w:rPr>
          <w:rFonts w:asciiTheme="minorHAnsi" w:hAnsiTheme="minorHAnsi" w:cstheme="minorHAnsi"/>
          <w:color w:val="auto"/>
          <w:sz w:val="24"/>
          <w:szCs w:val="24"/>
        </w:rPr>
        <w:tab/>
        <w:t>AM are următoarele drepturi şi obligaţii în implementarea prezentului Contract de finanţare:</w:t>
      </w:r>
    </w:p>
    <w:p w14:paraId="7AC73AB7" w14:textId="77777777" w:rsidR="007D4CD0" w:rsidRPr="00ED1403" w:rsidRDefault="007D4CD0" w:rsidP="00B37432">
      <w:pPr>
        <w:pStyle w:val="Bodytext20"/>
        <w:numPr>
          <w:ilvl w:val="0"/>
          <w:numId w:val="15"/>
        </w:numPr>
        <w:shd w:val="clear" w:color="auto" w:fill="auto"/>
        <w:spacing w:line="244"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In vederea executarii contractului de finantare AM are dreptul de a emite instructiuni obligatorii pentru beneficiari in conformitate cu prevederile OUG 23/2023 Art.34 alin.1.</w:t>
      </w:r>
    </w:p>
    <w:p w14:paraId="48247A09"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obligaţia de a respecta termenele de verificare a propunerilor de acte adiţionale în conformitate cu prevederile prezentului Contract de finanţare.</w:t>
      </w:r>
    </w:p>
    <w:p w14:paraId="32D04BE5"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obligaţia de a actualiza permanent în SMIS modificările intervenite asupra Contractului de finanţare, inclusiv modificările acestuia intervenite prin notificare.</w:t>
      </w:r>
    </w:p>
    <w:p w14:paraId="7BFC642F" w14:textId="77777777" w:rsidR="007D4CD0" w:rsidRPr="00ED1403" w:rsidRDefault="007D4CD0" w:rsidP="00B37432">
      <w:pPr>
        <w:pStyle w:val="Bodytext20"/>
        <w:numPr>
          <w:ilvl w:val="0"/>
          <w:numId w:val="15"/>
        </w:numPr>
        <w:shd w:val="clear" w:color="auto" w:fill="auto"/>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1C9C67AC" w14:textId="77777777" w:rsidR="007D4CD0" w:rsidRPr="00ED1403" w:rsidRDefault="007D4CD0" w:rsidP="00B37432">
      <w:pPr>
        <w:pStyle w:val="Bodytext20"/>
        <w:numPr>
          <w:ilvl w:val="0"/>
          <w:numId w:val="1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3741EA0E" w14:textId="77777777" w:rsidR="007D4CD0" w:rsidRPr="00ED1403" w:rsidRDefault="007D4CD0" w:rsidP="00B37432">
      <w:pPr>
        <w:pStyle w:val="Bodytext20"/>
        <w:numPr>
          <w:ilvl w:val="0"/>
          <w:numId w:val="15"/>
        </w:numPr>
        <w:shd w:val="clear" w:color="auto" w:fill="auto"/>
        <w:autoSpaceDE w:val="0"/>
        <w:autoSpaceDN w:val="0"/>
        <w:spacing w:line="250" w:lineRule="exact"/>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ED1403" w:rsidRDefault="007D4CD0" w:rsidP="00B37432">
      <w:pPr>
        <w:pStyle w:val="Bodytext20"/>
        <w:numPr>
          <w:ilvl w:val="0"/>
          <w:numId w:val="15"/>
        </w:numPr>
        <w:shd w:val="clear" w:color="auto" w:fill="auto"/>
        <w:spacing w:line="250" w:lineRule="exact"/>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4AD91096" w14:textId="77777777" w:rsidR="007D4CD0" w:rsidRPr="00ED1403" w:rsidRDefault="007D4CD0" w:rsidP="00B37432">
      <w:pPr>
        <w:pStyle w:val="Bodytext20"/>
        <w:numPr>
          <w:ilvl w:val="0"/>
          <w:numId w:val="15"/>
        </w:numPr>
        <w:shd w:val="clear" w:color="auto" w:fill="auto"/>
        <w:spacing w:line="250" w:lineRule="exact"/>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ED1403" w:rsidRDefault="007D4CD0" w:rsidP="00B37432">
      <w:pPr>
        <w:pStyle w:val="Bodytext20"/>
        <w:numPr>
          <w:ilvl w:val="0"/>
          <w:numId w:val="15"/>
        </w:numPr>
        <w:shd w:val="clear" w:color="auto" w:fill="auto"/>
        <w:spacing w:line="250" w:lineRule="exact"/>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2CBB4A7F" w14:textId="77777777" w:rsidR="007D4CD0" w:rsidRPr="00ED1403" w:rsidRDefault="007D4CD0" w:rsidP="00B37432">
      <w:pPr>
        <w:pStyle w:val="Bodytext20"/>
        <w:numPr>
          <w:ilvl w:val="0"/>
          <w:numId w:val="15"/>
        </w:numPr>
        <w:shd w:val="clear" w:color="auto" w:fill="auto"/>
        <w:spacing w:line="250" w:lineRule="exact"/>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lastRenderedPageBreak/>
        <w:t>In cazul neideplinirii indicatorilor de etapa, in functie de riscurile identificate, AM adopta si implementeaza urmatoarele masuri de monitorizare consolidata:</w:t>
      </w:r>
    </w:p>
    <w:p w14:paraId="2825C447" w14:textId="3F45CA79" w:rsidR="007D4CD0" w:rsidRPr="00ED1403"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w:t>
      </w:r>
      <w:r w:rsidR="00AE6FEA">
        <w:rPr>
          <w:rFonts w:asciiTheme="minorHAnsi" w:hAnsiTheme="minorHAnsi" w:cstheme="minorHAnsi"/>
          <w:color w:val="auto"/>
          <w:sz w:val="24"/>
          <w:szCs w:val="24"/>
        </w:rPr>
        <w:t xml:space="preserve"> </w:t>
      </w:r>
      <w:r w:rsidRPr="00ED1403">
        <w:rPr>
          <w:rFonts w:asciiTheme="minorHAnsi" w:hAnsiTheme="minorHAnsi" w:cstheme="minorHAnsi"/>
          <w:color w:val="auto"/>
          <w:sz w:val="24"/>
          <w:szCs w:val="24"/>
        </w:rPr>
        <w:t>solicitarea unei justificari privind nerespectarea termenelor</w:t>
      </w:r>
    </w:p>
    <w:p w14:paraId="4BE79EF9" w14:textId="7375564D" w:rsidR="007D4CD0" w:rsidRPr="00ED1403"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w:t>
      </w:r>
      <w:r w:rsidR="00AE6FEA">
        <w:rPr>
          <w:rFonts w:asciiTheme="minorHAnsi" w:hAnsiTheme="minorHAnsi" w:cstheme="minorHAnsi"/>
          <w:color w:val="auto"/>
          <w:sz w:val="24"/>
          <w:szCs w:val="24"/>
        </w:rPr>
        <w:t xml:space="preserve"> </w:t>
      </w:r>
      <w:r w:rsidRPr="00ED1403">
        <w:rPr>
          <w:rFonts w:asciiTheme="minorHAnsi" w:hAnsiTheme="minorHAnsi" w:cstheme="minorHAnsi"/>
          <w:color w:val="auto"/>
          <w:sz w:val="24"/>
          <w:szCs w:val="24"/>
        </w:rPr>
        <w:t xml:space="preserve">intalniri tehnice </w:t>
      </w:r>
    </w:p>
    <w:p w14:paraId="0FCAA5BB" w14:textId="777CB9B6" w:rsidR="007D4CD0" w:rsidRPr="00ED1403"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w:t>
      </w:r>
      <w:r w:rsidR="00AE6FEA">
        <w:rPr>
          <w:rFonts w:asciiTheme="minorHAnsi" w:hAnsiTheme="minorHAnsi" w:cstheme="minorHAnsi"/>
          <w:color w:val="auto"/>
          <w:sz w:val="24"/>
          <w:szCs w:val="24"/>
        </w:rPr>
        <w:t xml:space="preserve"> </w:t>
      </w:r>
      <w:r w:rsidRPr="00ED1403">
        <w:rPr>
          <w:rFonts w:asciiTheme="minorHAnsi" w:hAnsiTheme="minorHAnsi" w:cstheme="minorHAnsi"/>
          <w:color w:val="auto"/>
          <w:sz w:val="24"/>
          <w:szCs w:val="24"/>
        </w:rPr>
        <w:t>intalniri la fata locului</w:t>
      </w:r>
    </w:p>
    <w:p w14:paraId="6C44A04B" w14:textId="06ED7122" w:rsidR="007D4CD0" w:rsidRPr="00ED1403"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w:t>
      </w:r>
      <w:r w:rsidR="00AE6FEA">
        <w:rPr>
          <w:rFonts w:asciiTheme="minorHAnsi" w:hAnsiTheme="minorHAnsi" w:cstheme="minorHAnsi"/>
          <w:color w:val="auto"/>
          <w:sz w:val="24"/>
          <w:szCs w:val="24"/>
        </w:rPr>
        <w:t xml:space="preserve"> </w:t>
      </w:r>
      <w:r w:rsidRPr="00ED1403">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ED1403" w:rsidRDefault="007D4CD0" w:rsidP="007D4CD0">
      <w:pPr>
        <w:pStyle w:val="Bodytext20"/>
        <w:shd w:val="clear" w:color="auto" w:fill="auto"/>
        <w:spacing w:line="254" w:lineRule="exact"/>
        <w:ind w:left="1100"/>
        <w:rPr>
          <w:rFonts w:asciiTheme="minorHAnsi" w:hAnsiTheme="minorHAnsi" w:cstheme="minorHAnsi"/>
          <w:color w:val="FF0000"/>
          <w:sz w:val="24"/>
          <w:szCs w:val="24"/>
        </w:rPr>
      </w:pPr>
    </w:p>
    <w:p w14:paraId="13C30727" w14:textId="14085B4F" w:rsidR="007D4CD0" w:rsidRDefault="007D4CD0" w:rsidP="00543657">
      <w:pPr>
        <w:pStyle w:val="Bodytext20"/>
        <w:shd w:val="clear" w:color="auto" w:fill="auto"/>
        <w:spacing w:line="254" w:lineRule="exact"/>
        <w:ind w:firstLine="0"/>
        <w:jc w:val="both"/>
        <w:rPr>
          <w:rFonts w:asciiTheme="minorHAnsi" w:hAnsiTheme="minorHAnsi" w:cstheme="minorHAnsi"/>
          <w:b/>
          <w:color w:val="auto"/>
          <w:spacing w:val="-4"/>
          <w:sz w:val="24"/>
          <w:szCs w:val="24"/>
        </w:rPr>
      </w:pPr>
      <w:r w:rsidRPr="00543657">
        <w:rPr>
          <w:rFonts w:asciiTheme="minorHAnsi" w:hAnsiTheme="minorHAnsi" w:cstheme="minorHAnsi"/>
          <w:b/>
          <w:color w:val="auto"/>
          <w:spacing w:val="-4"/>
          <w:sz w:val="24"/>
          <w:szCs w:val="24"/>
        </w:rPr>
        <w:t>Articolul 5 Completarea Condiţiilor generale cu implementarea în parteneriat a proiectelor (dacă este cazul)</w:t>
      </w:r>
      <w:r w:rsidR="00543657">
        <w:rPr>
          <w:rFonts w:asciiTheme="minorHAnsi" w:hAnsiTheme="minorHAnsi" w:cstheme="minorHAnsi"/>
          <w:b/>
          <w:color w:val="auto"/>
          <w:spacing w:val="-4"/>
          <w:sz w:val="24"/>
          <w:szCs w:val="24"/>
        </w:rPr>
        <w:t>.</w:t>
      </w:r>
    </w:p>
    <w:p w14:paraId="03E219E7" w14:textId="77777777" w:rsidR="00543657" w:rsidRPr="00543657" w:rsidRDefault="00543657" w:rsidP="00543657">
      <w:pPr>
        <w:pStyle w:val="Bodytext20"/>
        <w:shd w:val="clear" w:color="auto" w:fill="auto"/>
        <w:spacing w:line="254" w:lineRule="exact"/>
        <w:ind w:firstLine="0"/>
        <w:jc w:val="both"/>
        <w:rPr>
          <w:rFonts w:asciiTheme="minorHAnsi" w:hAnsiTheme="minorHAnsi" w:cstheme="minorHAnsi"/>
          <w:b/>
          <w:color w:val="auto"/>
          <w:spacing w:val="-4"/>
          <w:sz w:val="24"/>
          <w:szCs w:val="24"/>
        </w:rPr>
      </w:pPr>
    </w:p>
    <w:p w14:paraId="3BF62C26" w14:textId="1610689B" w:rsidR="007D4CD0" w:rsidRPr="00ED1403" w:rsidRDefault="007D4CD0" w:rsidP="00B37432">
      <w:pPr>
        <w:pStyle w:val="Bodytext20"/>
        <w:numPr>
          <w:ilvl w:val="0"/>
          <w:numId w:val="4"/>
        </w:numPr>
        <w:shd w:val="clear" w:color="auto" w:fill="auto"/>
        <w:tabs>
          <w:tab w:val="left" w:pos="670"/>
        </w:tabs>
        <w:spacing w:line="254"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Toţi partenerii sunt ţinuţi să respecte întocmai şi în integralitate prevederile prezentului Contract de finanţare.</w:t>
      </w:r>
      <w:r w:rsidR="00FC5C8D" w:rsidRPr="00ED1403">
        <w:rPr>
          <w:rFonts w:asciiTheme="minorHAnsi" w:hAnsiTheme="minorHAnsi" w:cstheme="minorHAnsi"/>
          <w:color w:val="auto"/>
          <w:sz w:val="24"/>
          <w:szCs w:val="24"/>
        </w:rPr>
        <w:t xml:space="preserve"> </w:t>
      </w:r>
      <w:r w:rsidR="00191939" w:rsidRPr="00040A32">
        <w:rPr>
          <w:rFonts w:asciiTheme="minorHAnsi" w:hAnsiTheme="minorHAnsi" w:cstheme="minorHAnsi"/>
          <w:color w:val="auto"/>
          <w:sz w:val="24"/>
          <w:szCs w:val="24"/>
        </w:rPr>
        <w:t>(</w:t>
      </w:r>
      <w:r w:rsidR="00D47DE7" w:rsidRPr="00040A32">
        <w:rPr>
          <w:rFonts w:asciiTheme="minorHAnsi" w:hAnsiTheme="minorHAnsi" w:cstheme="minorHAnsi"/>
          <w:b/>
          <w:bCs/>
          <w:color w:val="auto"/>
          <w:sz w:val="24"/>
          <w:szCs w:val="24"/>
        </w:rPr>
        <w:t>...</w:t>
      </w:r>
      <w:r w:rsidR="004D7364" w:rsidRPr="00040A32">
        <w:rPr>
          <w:rFonts w:asciiTheme="minorHAnsi" w:hAnsiTheme="minorHAnsi" w:cstheme="minorHAnsi"/>
          <w:b/>
          <w:bCs/>
          <w:color w:val="auto"/>
          <w:sz w:val="24"/>
          <w:szCs w:val="24"/>
        </w:rPr>
        <w:t>denumirea liderului parteneriatului..</w:t>
      </w:r>
      <w:r w:rsidR="00D47DE7" w:rsidRPr="00040A32">
        <w:rPr>
          <w:rFonts w:asciiTheme="minorHAnsi" w:hAnsiTheme="minorHAnsi" w:cstheme="minorHAnsi"/>
          <w:b/>
          <w:bCs/>
          <w:color w:val="auto"/>
          <w:sz w:val="24"/>
          <w:szCs w:val="24"/>
        </w:rPr>
        <w:t>..</w:t>
      </w:r>
      <w:r w:rsidR="00191939" w:rsidRPr="00040A32">
        <w:rPr>
          <w:rFonts w:asciiTheme="minorHAnsi" w:hAnsiTheme="minorHAnsi" w:cstheme="minorHAnsi"/>
          <w:b/>
          <w:bCs/>
          <w:color w:val="auto"/>
          <w:sz w:val="24"/>
          <w:szCs w:val="24"/>
        </w:rPr>
        <w:t>)</w:t>
      </w:r>
      <w:r w:rsidR="00FC5C8D" w:rsidRPr="00040A32">
        <w:rPr>
          <w:rStyle w:val="Bodytext2Italic0"/>
          <w:rFonts w:asciiTheme="minorHAnsi" w:hAnsiTheme="minorHAnsi" w:cstheme="minorHAnsi"/>
          <w:color w:val="auto"/>
          <w:sz w:val="24"/>
          <w:szCs w:val="24"/>
          <w:u w:val="none"/>
        </w:rPr>
        <w:t xml:space="preserve">, </w:t>
      </w:r>
      <w:r w:rsidRPr="00ED1403">
        <w:rPr>
          <w:rFonts w:asciiTheme="minorHAnsi" w:hAnsiTheme="minorHAnsi" w:cstheme="minorHAnsi"/>
          <w:color w:val="auto"/>
          <w:sz w:val="24"/>
          <w:szCs w:val="24"/>
        </w:rPr>
        <w:t>ca lider al parteneriatului, răspunde în faţa AM de îndeplinirea prevederilor prezentului Contract de către partenerii săi.</w:t>
      </w:r>
    </w:p>
    <w:p w14:paraId="6E08847F" w14:textId="77777777" w:rsidR="007D4CD0" w:rsidRPr="00ED1403" w:rsidRDefault="007D4CD0" w:rsidP="00B37432">
      <w:pPr>
        <w:pStyle w:val="Bodytext20"/>
        <w:numPr>
          <w:ilvl w:val="0"/>
          <w:numId w:val="4"/>
        </w:numPr>
        <w:shd w:val="clear" w:color="auto" w:fill="auto"/>
        <w:tabs>
          <w:tab w:val="left" w:pos="670"/>
        </w:tabs>
        <w:spacing w:line="250"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Cheltuielile sunt considerate eligibile dacă sunt efectuate de către liderul parteneriatului sau partener/i.</w:t>
      </w:r>
    </w:p>
    <w:p w14:paraId="24CAA14F"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Partenerii sunt obligaţi să furnizeze liderului de proiect orice informaţii sau documente privind implementarea proiectului, în scopul elaborării rapoartelor de progres.</w:t>
      </w:r>
    </w:p>
    <w:p w14:paraId="353DBAB0"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cazul unui prejudiciu, partenerul din vina căruia a fost cauzat prejudiciul răspunde solidar cu liderul de proiect.</w:t>
      </w:r>
    </w:p>
    <w:p w14:paraId="1C2FD0E0" w14:textId="77777777" w:rsidR="007D4CD0" w:rsidRPr="00ED1403" w:rsidRDefault="007D4CD0" w:rsidP="00B37432">
      <w:pPr>
        <w:pStyle w:val="Bodytext20"/>
        <w:numPr>
          <w:ilvl w:val="0"/>
          <w:numId w:val="4"/>
        </w:numPr>
        <w:shd w:val="clear" w:color="auto" w:fill="auto"/>
        <w:tabs>
          <w:tab w:val="left" w:pos="674"/>
        </w:tabs>
        <w:spacing w:line="259"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ED1403"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color w:val="auto"/>
          <w:sz w:val="24"/>
          <w:szCs w:val="24"/>
        </w:rPr>
      </w:pPr>
    </w:p>
    <w:p w14:paraId="77FA97AF" w14:textId="118CBB0E" w:rsidR="007D4CD0" w:rsidRPr="00543657" w:rsidRDefault="007D4CD0" w:rsidP="00543657">
      <w:pPr>
        <w:pStyle w:val="Bodytext20"/>
        <w:shd w:val="clear" w:color="auto" w:fill="auto"/>
        <w:spacing w:line="250" w:lineRule="exact"/>
        <w:ind w:firstLine="0"/>
        <w:jc w:val="both"/>
        <w:rPr>
          <w:rFonts w:asciiTheme="minorHAnsi" w:hAnsiTheme="minorHAnsi" w:cstheme="minorHAnsi"/>
          <w:b/>
          <w:color w:val="auto"/>
          <w:spacing w:val="-4"/>
          <w:sz w:val="24"/>
          <w:szCs w:val="24"/>
        </w:rPr>
      </w:pPr>
      <w:r w:rsidRPr="00543657">
        <w:rPr>
          <w:rFonts w:asciiTheme="minorHAnsi" w:hAnsiTheme="minorHAnsi" w:cstheme="minorHAnsi"/>
          <w:b/>
          <w:color w:val="auto"/>
          <w:spacing w:val="-4"/>
          <w:sz w:val="24"/>
          <w:szCs w:val="24"/>
        </w:rPr>
        <w:t>Articolul 6 Completarea Condiţiilor Generale privind implementarea proiectelor generatoare de venituri nete</w:t>
      </w:r>
      <w:r w:rsidR="00134865">
        <w:rPr>
          <w:rFonts w:asciiTheme="minorHAnsi" w:hAnsiTheme="minorHAnsi" w:cstheme="minorHAnsi"/>
          <w:b/>
          <w:color w:val="auto"/>
          <w:spacing w:val="-4"/>
          <w:sz w:val="24"/>
          <w:szCs w:val="24"/>
        </w:rPr>
        <w:t>.</w:t>
      </w:r>
    </w:p>
    <w:p w14:paraId="6399FC59" w14:textId="77777777" w:rsidR="007D4CD0" w:rsidRPr="00ED1403"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ED1403"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40F6CFA2" w14:textId="77777777" w:rsidR="007D4CD0" w:rsidRPr="00ED1403"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5EF0CA52" w:rsidR="007D4CD0" w:rsidRPr="00ED1403" w:rsidRDefault="007D4CD0" w:rsidP="00543657">
      <w:pPr>
        <w:pStyle w:val="Bodytext20"/>
        <w:shd w:val="clear" w:color="auto" w:fill="auto"/>
        <w:spacing w:line="250" w:lineRule="exact"/>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Articolul 7 Completarea Condiţiilor generale cu dreptul de proprietate/utilizare a rezultatelor si echipamentelor</w:t>
      </w:r>
      <w:r w:rsidR="00134865">
        <w:rPr>
          <w:rFonts w:asciiTheme="minorHAnsi" w:hAnsiTheme="minorHAnsi" w:cstheme="minorHAnsi"/>
          <w:b/>
          <w:color w:val="auto"/>
          <w:sz w:val="24"/>
          <w:szCs w:val="24"/>
        </w:rPr>
        <w:t>.</w:t>
      </w:r>
    </w:p>
    <w:p w14:paraId="26556413" w14:textId="77777777" w:rsidR="007D4CD0" w:rsidRPr="00ED1403"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ED1403"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Orice rezultate sau drepturi legate de acestea, inclusiv drepturi de autor şi/sau orice alte drepturi de </w:t>
      </w:r>
      <w:r w:rsidRPr="00ED1403">
        <w:rPr>
          <w:rFonts w:asciiTheme="minorHAnsi" w:hAnsiTheme="minorHAnsi" w:cstheme="minorHAnsi"/>
          <w:color w:val="auto"/>
          <w:sz w:val="24"/>
          <w:szCs w:val="24"/>
        </w:rPr>
        <w:lastRenderedPageBreak/>
        <w:t>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ED1403"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Sau</w:t>
      </w:r>
    </w:p>
    <w:p w14:paraId="399BD5F4" w14:textId="77777777" w:rsidR="007D4CD0" w:rsidRPr="00ED1403"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ED1403"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ED1403">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4BA1A23A" w14:textId="77777777" w:rsidR="007D4CD0" w:rsidRPr="00ED1403" w:rsidRDefault="007D4CD0" w:rsidP="001D0DC5">
      <w:pPr>
        <w:pStyle w:val="Bodytext20"/>
        <w:shd w:val="clear" w:color="auto" w:fill="auto"/>
        <w:ind w:firstLine="0"/>
        <w:jc w:val="left"/>
        <w:rPr>
          <w:rFonts w:asciiTheme="minorHAnsi" w:hAnsiTheme="minorHAnsi" w:cstheme="minorHAnsi"/>
          <w:color w:val="auto"/>
          <w:sz w:val="24"/>
          <w:szCs w:val="24"/>
        </w:rPr>
      </w:pPr>
    </w:p>
    <w:p w14:paraId="3AD59B3D" w14:textId="568E9B82" w:rsidR="007D4CD0" w:rsidRDefault="007D4CD0" w:rsidP="00543657">
      <w:pPr>
        <w:widowControl/>
        <w:autoSpaceDE w:val="0"/>
        <w:autoSpaceDN w:val="0"/>
        <w:adjustRightInd w:val="0"/>
        <w:jc w:val="both"/>
        <w:rPr>
          <w:rFonts w:asciiTheme="minorHAnsi" w:hAnsiTheme="minorHAnsi" w:cstheme="minorHAnsi"/>
          <w:b/>
          <w:bCs/>
          <w:color w:val="auto"/>
          <w:lang w:val="en-US" w:bidi="ar-SA"/>
        </w:rPr>
      </w:pPr>
      <w:r w:rsidRPr="00ED1403">
        <w:rPr>
          <w:rFonts w:asciiTheme="minorHAnsi" w:hAnsiTheme="minorHAnsi" w:cstheme="minorHAnsi"/>
          <w:b/>
          <w:color w:val="auto"/>
        </w:rPr>
        <w:t xml:space="preserve">Articolul 8 </w:t>
      </w:r>
      <w:proofErr w:type="spellStart"/>
      <w:r w:rsidRPr="00ED1403">
        <w:rPr>
          <w:rFonts w:asciiTheme="minorHAnsi" w:hAnsiTheme="minorHAnsi" w:cstheme="minorHAnsi"/>
          <w:b/>
          <w:bCs/>
          <w:color w:val="auto"/>
          <w:lang w:val="en-US" w:bidi="ar-SA"/>
        </w:rPr>
        <w:t>Acordarea</w:t>
      </w:r>
      <w:proofErr w:type="spellEnd"/>
      <w:r w:rsidRPr="00ED1403">
        <w:rPr>
          <w:rFonts w:asciiTheme="minorHAnsi" w:hAnsiTheme="minorHAnsi" w:cstheme="minorHAnsi"/>
          <w:b/>
          <w:bCs/>
          <w:color w:val="auto"/>
          <w:lang w:val="en-US" w:bidi="ar-SA"/>
        </w:rPr>
        <w:t xml:space="preserve"> </w:t>
      </w:r>
      <w:proofErr w:type="spellStart"/>
      <w:r w:rsidRPr="00ED1403">
        <w:rPr>
          <w:rFonts w:asciiTheme="minorHAnsi" w:hAnsiTheme="minorHAnsi" w:cstheme="minorHAnsi"/>
          <w:b/>
          <w:bCs/>
          <w:color w:val="auto"/>
          <w:lang w:val="en-US" w:bidi="ar-SA"/>
        </w:rPr>
        <w:t>ajutorului</w:t>
      </w:r>
      <w:proofErr w:type="spellEnd"/>
      <w:r w:rsidRPr="00ED1403">
        <w:rPr>
          <w:rFonts w:asciiTheme="minorHAnsi" w:hAnsiTheme="minorHAnsi" w:cstheme="minorHAnsi"/>
          <w:b/>
          <w:bCs/>
          <w:color w:val="auto"/>
          <w:lang w:val="en-US" w:bidi="ar-SA"/>
        </w:rPr>
        <w:t xml:space="preserve"> de stat/minimis</w:t>
      </w:r>
      <w:r w:rsidR="00134865">
        <w:rPr>
          <w:rFonts w:asciiTheme="minorHAnsi" w:hAnsiTheme="minorHAnsi" w:cstheme="minorHAnsi"/>
          <w:b/>
          <w:bCs/>
          <w:color w:val="auto"/>
          <w:lang w:val="en-US" w:bidi="ar-SA"/>
        </w:rPr>
        <w:t>.</w:t>
      </w:r>
    </w:p>
    <w:p w14:paraId="1FA39581" w14:textId="77777777" w:rsidR="00543657" w:rsidRPr="00D47DE7" w:rsidRDefault="00543657" w:rsidP="00543657">
      <w:pPr>
        <w:widowControl/>
        <w:autoSpaceDE w:val="0"/>
        <w:autoSpaceDN w:val="0"/>
        <w:adjustRightInd w:val="0"/>
        <w:jc w:val="both"/>
        <w:rPr>
          <w:rFonts w:asciiTheme="minorHAnsi" w:hAnsiTheme="minorHAnsi" w:cstheme="minorHAnsi"/>
          <w:b/>
          <w:bCs/>
          <w:color w:val="auto"/>
          <w:lang w:val="en-US" w:bidi="ar-SA"/>
        </w:rPr>
      </w:pPr>
    </w:p>
    <w:p w14:paraId="16230AE7" w14:textId="3B1AFCB5" w:rsidR="001D0DC5" w:rsidRPr="001D0DC5" w:rsidRDefault="001D0DC5" w:rsidP="001D0DC5">
      <w:pPr>
        <w:autoSpaceDE w:val="0"/>
        <w:autoSpaceDN w:val="0"/>
        <w:adjustRightInd w:val="0"/>
        <w:ind w:firstLine="708"/>
        <w:jc w:val="both"/>
        <w:rPr>
          <w:rFonts w:ascii="Times New Roman" w:hAnsi="Times New Roman" w:cs="Times New Roman"/>
        </w:rPr>
      </w:pPr>
      <w:r w:rsidRPr="001D0DC5">
        <w:rPr>
          <w:rFonts w:ascii="Times New Roman" w:hAnsi="Times New Roman" w:cs="Times New Roman"/>
        </w:rPr>
        <w:t>În cadrul acestui apel de proiecte, se acordă ajutor de minimis :</w:t>
      </w:r>
    </w:p>
    <w:p w14:paraId="5965FD5C" w14:textId="77777777" w:rsidR="001D0DC5" w:rsidRPr="001D0DC5" w:rsidRDefault="001D0DC5" w:rsidP="001D0DC5">
      <w:pPr>
        <w:autoSpaceDE w:val="0"/>
        <w:autoSpaceDN w:val="0"/>
        <w:adjustRightInd w:val="0"/>
        <w:ind w:firstLine="708"/>
        <w:jc w:val="both"/>
        <w:rPr>
          <w:rFonts w:ascii="Times New Roman" w:hAnsi="Times New Roman" w:cs="Times New Roman"/>
        </w:rPr>
      </w:pPr>
      <w:r w:rsidRPr="001D0DC5">
        <w:rPr>
          <w:rFonts w:ascii="Times New Roman" w:hAnsi="Times New Roman" w:cs="Times New Roman"/>
        </w:rPr>
        <w:t>(1)</w:t>
      </w:r>
    </w:p>
    <w:p w14:paraId="4DEC2900" w14:textId="75188190" w:rsidR="007F5335" w:rsidRPr="007F5335" w:rsidRDefault="007F5335" w:rsidP="007F5335">
      <w:pPr>
        <w:pStyle w:val="ListParagraph"/>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a</w:t>
      </w:r>
      <w:r w:rsidR="001D0DC5" w:rsidRPr="001D0DC5">
        <w:rPr>
          <w:rFonts w:ascii="Times New Roman" w:hAnsi="Times New Roman" w:cs="Times New Roman"/>
          <w:sz w:val="24"/>
          <w:szCs w:val="24"/>
        </w:rPr>
        <w:t>.</w:t>
      </w:r>
      <w:r w:rsidRPr="007F5335">
        <w:t xml:space="preserve"> </w:t>
      </w:r>
      <w:proofErr w:type="spellStart"/>
      <w:r>
        <w:t>A</w:t>
      </w:r>
      <w:r w:rsidRPr="007F5335">
        <w:rPr>
          <w:rFonts w:ascii="Times New Roman" w:hAnsi="Times New Roman" w:cs="Times New Roman"/>
          <w:sz w:val="24"/>
          <w:szCs w:val="24"/>
        </w:rPr>
        <w:t>jutor</w:t>
      </w:r>
      <w:proofErr w:type="spellEnd"/>
      <w:r w:rsidRPr="007F5335">
        <w:rPr>
          <w:rFonts w:ascii="Times New Roman" w:hAnsi="Times New Roman" w:cs="Times New Roman"/>
          <w:sz w:val="24"/>
          <w:szCs w:val="24"/>
        </w:rPr>
        <w:t xml:space="preserve"> de stat </w:t>
      </w:r>
      <w:proofErr w:type="spellStart"/>
      <w:r w:rsidRPr="007F5335">
        <w:rPr>
          <w:rFonts w:ascii="Times New Roman" w:hAnsi="Times New Roman" w:cs="Times New Roman"/>
          <w:sz w:val="24"/>
          <w:szCs w:val="24"/>
        </w:rPr>
        <w:t>pentru</w:t>
      </w:r>
      <w:proofErr w:type="spellEnd"/>
      <w:r w:rsidRPr="007F5335">
        <w:rPr>
          <w:rFonts w:ascii="Times New Roman" w:hAnsi="Times New Roman" w:cs="Times New Roman"/>
          <w:sz w:val="24"/>
          <w:szCs w:val="24"/>
        </w:rPr>
        <w:t xml:space="preserve"> </w:t>
      </w:r>
      <w:proofErr w:type="spellStart"/>
      <w:r w:rsidRPr="007F5335">
        <w:rPr>
          <w:rFonts w:ascii="Times New Roman" w:hAnsi="Times New Roman" w:cs="Times New Roman"/>
          <w:sz w:val="24"/>
          <w:szCs w:val="24"/>
        </w:rPr>
        <w:t>proiecte</w:t>
      </w:r>
      <w:proofErr w:type="spellEnd"/>
      <w:r w:rsidRPr="007F5335">
        <w:rPr>
          <w:rFonts w:ascii="Times New Roman" w:hAnsi="Times New Roman" w:cs="Times New Roman"/>
          <w:sz w:val="24"/>
          <w:szCs w:val="24"/>
        </w:rPr>
        <w:t xml:space="preserve"> de </w:t>
      </w:r>
      <w:proofErr w:type="spellStart"/>
      <w:r w:rsidRPr="007F5335">
        <w:rPr>
          <w:rFonts w:ascii="Times New Roman" w:hAnsi="Times New Roman" w:cs="Times New Roman"/>
          <w:sz w:val="24"/>
          <w:szCs w:val="24"/>
        </w:rPr>
        <w:t>cercetare</w:t>
      </w:r>
      <w:proofErr w:type="spellEnd"/>
      <w:r w:rsidRPr="007F5335">
        <w:rPr>
          <w:rFonts w:ascii="Times New Roman" w:hAnsi="Times New Roman" w:cs="Times New Roman"/>
          <w:sz w:val="24"/>
          <w:szCs w:val="24"/>
        </w:rPr>
        <w:t xml:space="preserve"> </w:t>
      </w:r>
      <w:proofErr w:type="spellStart"/>
      <w:r w:rsidRPr="007F5335">
        <w:rPr>
          <w:rFonts w:ascii="Times New Roman" w:hAnsi="Times New Roman" w:cs="Times New Roman"/>
          <w:sz w:val="24"/>
          <w:szCs w:val="24"/>
        </w:rPr>
        <w:t>și</w:t>
      </w:r>
      <w:proofErr w:type="spellEnd"/>
      <w:r w:rsidRPr="007F5335">
        <w:rPr>
          <w:rFonts w:ascii="Times New Roman" w:hAnsi="Times New Roman" w:cs="Times New Roman"/>
          <w:sz w:val="24"/>
          <w:szCs w:val="24"/>
        </w:rPr>
        <w:t xml:space="preserve"> </w:t>
      </w:r>
      <w:proofErr w:type="spellStart"/>
      <w:r w:rsidRPr="007F5335">
        <w:rPr>
          <w:rFonts w:ascii="Times New Roman" w:hAnsi="Times New Roman" w:cs="Times New Roman"/>
          <w:sz w:val="24"/>
          <w:szCs w:val="24"/>
        </w:rPr>
        <w:t>dezvoltare</w:t>
      </w:r>
      <w:proofErr w:type="spellEnd"/>
    </w:p>
    <w:p w14:paraId="3C0E4B81" w14:textId="6F728B40" w:rsidR="007F5335" w:rsidRDefault="007F5335" w:rsidP="007F5335">
      <w:pPr>
        <w:pStyle w:val="ListParagraph"/>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b. </w:t>
      </w:r>
      <w:proofErr w:type="spellStart"/>
      <w:r>
        <w:rPr>
          <w:rFonts w:ascii="Times New Roman" w:hAnsi="Times New Roman" w:cs="Times New Roman"/>
          <w:sz w:val="24"/>
          <w:szCs w:val="24"/>
        </w:rPr>
        <w:t>A</w:t>
      </w:r>
      <w:r w:rsidRPr="007F5335">
        <w:rPr>
          <w:rFonts w:ascii="Times New Roman" w:hAnsi="Times New Roman" w:cs="Times New Roman"/>
          <w:sz w:val="24"/>
          <w:szCs w:val="24"/>
        </w:rPr>
        <w:t>jutor</w:t>
      </w:r>
      <w:proofErr w:type="spellEnd"/>
      <w:r w:rsidRPr="007F5335">
        <w:rPr>
          <w:rFonts w:ascii="Times New Roman" w:hAnsi="Times New Roman" w:cs="Times New Roman"/>
          <w:sz w:val="24"/>
          <w:szCs w:val="24"/>
        </w:rPr>
        <w:t xml:space="preserve"> de stat </w:t>
      </w:r>
      <w:proofErr w:type="spellStart"/>
      <w:r w:rsidRPr="007F5335">
        <w:rPr>
          <w:rFonts w:ascii="Times New Roman" w:hAnsi="Times New Roman" w:cs="Times New Roman"/>
          <w:sz w:val="24"/>
          <w:szCs w:val="24"/>
        </w:rPr>
        <w:t>pentru</w:t>
      </w:r>
      <w:proofErr w:type="spellEnd"/>
      <w:r w:rsidRPr="007F5335">
        <w:rPr>
          <w:rFonts w:ascii="Times New Roman" w:hAnsi="Times New Roman" w:cs="Times New Roman"/>
          <w:sz w:val="24"/>
          <w:szCs w:val="24"/>
        </w:rPr>
        <w:t xml:space="preserve"> </w:t>
      </w:r>
      <w:proofErr w:type="spellStart"/>
      <w:r w:rsidRPr="007F5335">
        <w:rPr>
          <w:rFonts w:ascii="Times New Roman" w:hAnsi="Times New Roman" w:cs="Times New Roman"/>
          <w:sz w:val="24"/>
          <w:szCs w:val="24"/>
        </w:rPr>
        <w:t>inovare</w:t>
      </w:r>
      <w:proofErr w:type="spellEnd"/>
      <w:r w:rsidRPr="007F5335">
        <w:rPr>
          <w:rFonts w:ascii="Times New Roman" w:hAnsi="Times New Roman" w:cs="Times New Roman"/>
          <w:sz w:val="24"/>
          <w:szCs w:val="24"/>
        </w:rPr>
        <w:t xml:space="preserve"> </w:t>
      </w:r>
      <w:proofErr w:type="spellStart"/>
      <w:r w:rsidRPr="007F5335">
        <w:rPr>
          <w:rFonts w:ascii="Times New Roman" w:hAnsi="Times New Roman" w:cs="Times New Roman"/>
          <w:sz w:val="24"/>
          <w:szCs w:val="24"/>
        </w:rPr>
        <w:t>destinat</w:t>
      </w:r>
      <w:proofErr w:type="spellEnd"/>
      <w:r w:rsidRPr="007F5335">
        <w:rPr>
          <w:rFonts w:ascii="Times New Roman" w:hAnsi="Times New Roman" w:cs="Times New Roman"/>
          <w:sz w:val="24"/>
          <w:szCs w:val="24"/>
        </w:rPr>
        <w:t xml:space="preserve"> IMM-</w:t>
      </w:r>
      <w:proofErr w:type="spellStart"/>
      <w:r w:rsidRPr="007F5335">
        <w:rPr>
          <w:rFonts w:ascii="Times New Roman" w:hAnsi="Times New Roman" w:cs="Times New Roman"/>
          <w:sz w:val="24"/>
          <w:szCs w:val="24"/>
        </w:rPr>
        <w:t>urilor</w:t>
      </w:r>
      <w:proofErr w:type="spellEnd"/>
      <w:r w:rsidRPr="007F5335">
        <w:rPr>
          <w:rFonts w:ascii="Times New Roman" w:hAnsi="Times New Roman" w:cs="Times New Roman"/>
          <w:sz w:val="24"/>
          <w:szCs w:val="24"/>
        </w:rPr>
        <w:t xml:space="preserve"> </w:t>
      </w:r>
      <w:r w:rsidR="001D0DC5" w:rsidRPr="001D0DC5">
        <w:rPr>
          <w:rFonts w:ascii="Times New Roman" w:hAnsi="Times New Roman" w:cs="Times New Roman"/>
          <w:sz w:val="24"/>
          <w:szCs w:val="24"/>
        </w:rPr>
        <w:t xml:space="preserve"> </w:t>
      </w:r>
    </w:p>
    <w:p w14:paraId="0B00DBEC" w14:textId="47E930D1" w:rsidR="007F5335" w:rsidRPr="001D0DC5" w:rsidRDefault="007F5335" w:rsidP="001D0DC5">
      <w:pPr>
        <w:pStyle w:val="ListParagraph"/>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 xml:space="preserve">c. </w:t>
      </w:r>
      <w:proofErr w:type="spellStart"/>
      <w:r w:rsidR="001D0DC5" w:rsidRPr="001D0DC5">
        <w:rPr>
          <w:rFonts w:ascii="Times New Roman" w:hAnsi="Times New Roman" w:cs="Times New Roman"/>
          <w:sz w:val="24"/>
          <w:szCs w:val="24"/>
        </w:rPr>
        <w:t>ajutorul</w:t>
      </w:r>
      <w:proofErr w:type="spellEnd"/>
      <w:r w:rsidR="001D0DC5" w:rsidRPr="001D0DC5">
        <w:rPr>
          <w:rFonts w:ascii="Times New Roman" w:hAnsi="Times New Roman" w:cs="Times New Roman"/>
          <w:sz w:val="24"/>
          <w:szCs w:val="24"/>
        </w:rPr>
        <w:t xml:space="preserve"> de minimis, cu </w:t>
      </w:r>
      <w:proofErr w:type="spellStart"/>
      <w:r w:rsidR="001D0DC5" w:rsidRPr="001D0DC5">
        <w:rPr>
          <w:rFonts w:ascii="Times New Roman" w:hAnsi="Times New Roman" w:cs="Times New Roman"/>
          <w:sz w:val="24"/>
          <w:szCs w:val="24"/>
        </w:rPr>
        <w:t>respectarea</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prevederilor</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Regulamentului</w:t>
      </w:r>
      <w:proofErr w:type="spellEnd"/>
      <w:r w:rsidR="001D0DC5" w:rsidRPr="001D0DC5">
        <w:rPr>
          <w:rFonts w:ascii="Times New Roman" w:hAnsi="Times New Roman" w:cs="Times New Roman"/>
          <w:sz w:val="24"/>
          <w:szCs w:val="24"/>
        </w:rPr>
        <w:t xml:space="preserve"> (UE) nr. 2023/2831 </w:t>
      </w:r>
      <w:proofErr w:type="spellStart"/>
      <w:r w:rsidR="001D0DC5" w:rsidRPr="001D0DC5">
        <w:rPr>
          <w:rFonts w:ascii="Times New Roman" w:hAnsi="Times New Roman" w:cs="Times New Roman"/>
          <w:sz w:val="24"/>
          <w:szCs w:val="24"/>
        </w:rPr>
        <w:t>privind</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aplicarea</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articolelor</w:t>
      </w:r>
      <w:proofErr w:type="spellEnd"/>
      <w:r w:rsidR="001D0DC5" w:rsidRPr="001D0DC5">
        <w:rPr>
          <w:rFonts w:ascii="Times New Roman" w:hAnsi="Times New Roman" w:cs="Times New Roman"/>
          <w:sz w:val="24"/>
          <w:szCs w:val="24"/>
        </w:rPr>
        <w:t xml:space="preserve"> 107 </w:t>
      </w:r>
      <w:proofErr w:type="spellStart"/>
      <w:r w:rsidR="001D0DC5" w:rsidRPr="001D0DC5">
        <w:rPr>
          <w:rFonts w:ascii="Times New Roman" w:hAnsi="Times New Roman" w:cs="Times New Roman"/>
          <w:sz w:val="24"/>
          <w:szCs w:val="24"/>
        </w:rPr>
        <w:t>şi</w:t>
      </w:r>
      <w:proofErr w:type="spellEnd"/>
      <w:r w:rsidR="001D0DC5" w:rsidRPr="001D0DC5">
        <w:rPr>
          <w:rFonts w:ascii="Times New Roman" w:hAnsi="Times New Roman" w:cs="Times New Roman"/>
          <w:sz w:val="24"/>
          <w:szCs w:val="24"/>
        </w:rPr>
        <w:t xml:space="preserve"> 108 din </w:t>
      </w:r>
      <w:proofErr w:type="spellStart"/>
      <w:r w:rsidR="001D0DC5" w:rsidRPr="001D0DC5">
        <w:rPr>
          <w:rFonts w:ascii="Times New Roman" w:hAnsi="Times New Roman" w:cs="Times New Roman"/>
          <w:sz w:val="24"/>
          <w:szCs w:val="24"/>
        </w:rPr>
        <w:t>Tratatul</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privind</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funcţionarea</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Uniunii</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Europene</w:t>
      </w:r>
      <w:proofErr w:type="spellEnd"/>
      <w:r w:rsidR="001D0DC5" w:rsidRPr="001D0DC5">
        <w:rPr>
          <w:rFonts w:ascii="Times New Roman" w:hAnsi="Times New Roman" w:cs="Times New Roman"/>
          <w:sz w:val="24"/>
          <w:szCs w:val="24"/>
        </w:rPr>
        <w:t xml:space="preserve"> </w:t>
      </w:r>
      <w:proofErr w:type="spellStart"/>
      <w:r w:rsidR="001D0DC5" w:rsidRPr="001D0DC5">
        <w:rPr>
          <w:rFonts w:ascii="Times New Roman" w:hAnsi="Times New Roman" w:cs="Times New Roman"/>
          <w:sz w:val="24"/>
          <w:szCs w:val="24"/>
        </w:rPr>
        <w:t>ajutoarelor</w:t>
      </w:r>
      <w:proofErr w:type="spellEnd"/>
      <w:r w:rsidR="001D0DC5" w:rsidRPr="001D0DC5">
        <w:rPr>
          <w:rFonts w:ascii="Times New Roman" w:hAnsi="Times New Roman" w:cs="Times New Roman"/>
          <w:sz w:val="24"/>
          <w:szCs w:val="24"/>
        </w:rPr>
        <w:t xml:space="preserve"> de minimis.</w:t>
      </w:r>
    </w:p>
    <w:p w14:paraId="4A368F8A" w14:textId="6F98B5A8" w:rsidR="001D0DC5" w:rsidRPr="00191939" w:rsidRDefault="001D0DC5" w:rsidP="001D0DC5">
      <w:pPr>
        <w:pStyle w:val="ListParagraph"/>
        <w:autoSpaceDE w:val="0"/>
        <w:autoSpaceDN w:val="0"/>
        <w:adjustRightInd w:val="0"/>
        <w:jc w:val="both"/>
        <w:rPr>
          <w:rFonts w:ascii="Times New Roman" w:hAnsi="Times New Roman" w:cs="Times New Roman"/>
          <w:b/>
          <w:bCs/>
          <w:sz w:val="24"/>
          <w:szCs w:val="24"/>
        </w:rPr>
      </w:pPr>
      <w:r w:rsidRPr="001D0DC5">
        <w:rPr>
          <w:rFonts w:ascii="Times New Roman" w:hAnsi="Times New Roman" w:cs="Times New Roman"/>
          <w:sz w:val="24"/>
          <w:szCs w:val="24"/>
        </w:rPr>
        <w:t xml:space="preserve">(2) </w:t>
      </w:r>
      <w:proofErr w:type="spellStart"/>
      <w:r w:rsidRPr="001D0DC5">
        <w:rPr>
          <w:rFonts w:ascii="Times New Roman" w:hAnsi="Times New Roman" w:cs="Times New Roman"/>
          <w:sz w:val="24"/>
          <w:szCs w:val="24"/>
        </w:rPr>
        <w:t>Acordarea</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ajutorului</w:t>
      </w:r>
      <w:proofErr w:type="spellEnd"/>
      <w:r w:rsidRPr="001D0DC5">
        <w:rPr>
          <w:rFonts w:ascii="Times New Roman" w:hAnsi="Times New Roman" w:cs="Times New Roman"/>
          <w:sz w:val="24"/>
          <w:szCs w:val="24"/>
        </w:rPr>
        <w:t xml:space="preserve"> de minimis in </w:t>
      </w:r>
      <w:proofErr w:type="spellStart"/>
      <w:r w:rsidRPr="001D0DC5">
        <w:rPr>
          <w:rFonts w:ascii="Times New Roman" w:hAnsi="Times New Roman" w:cs="Times New Roman"/>
          <w:sz w:val="24"/>
          <w:szCs w:val="24"/>
        </w:rPr>
        <w:t>cadrul</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acestei</w:t>
      </w:r>
      <w:proofErr w:type="spellEnd"/>
      <w:r w:rsidRPr="001D0DC5">
        <w:rPr>
          <w:rFonts w:ascii="Times New Roman" w:hAnsi="Times New Roman" w:cs="Times New Roman"/>
          <w:sz w:val="24"/>
          <w:szCs w:val="24"/>
        </w:rPr>
        <w:t xml:space="preserve"> scheme se </w:t>
      </w:r>
      <w:proofErr w:type="spellStart"/>
      <w:r w:rsidRPr="001D0DC5">
        <w:rPr>
          <w:rFonts w:ascii="Times New Roman" w:hAnsi="Times New Roman" w:cs="Times New Roman"/>
          <w:sz w:val="24"/>
          <w:szCs w:val="24"/>
        </w:rPr>
        <w:t>realizeaza</w:t>
      </w:r>
      <w:proofErr w:type="spellEnd"/>
      <w:r w:rsidRPr="001D0DC5">
        <w:rPr>
          <w:rFonts w:ascii="Times New Roman" w:hAnsi="Times New Roman" w:cs="Times New Roman"/>
          <w:sz w:val="24"/>
          <w:szCs w:val="24"/>
        </w:rPr>
        <w:t xml:space="preserve"> in </w:t>
      </w:r>
      <w:proofErr w:type="spellStart"/>
      <w:r w:rsidRPr="001D0DC5">
        <w:rPr>
          <w:rFonts w:ascii="Times New Roman" w:hAnsi="Times New Roman" w:cs="Times New Roman"/>
          <w:sz w:val="24"/>
          <w:szCs w:val="24"/>
        </w:rPr>
        <w:t>limita</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bugetului</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disponibil</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si</w:t>
      </w:r>
      <w:proofErr w:type="spellEnd"/>
      <w:r w:rsidRPr="001D0DC5">
        <w:rPr>
          <w:rFonts w:ascii="Times New Roman" w:hAnsi="Times New Roman" w:cs="Times New Roman"/>
          <w:sz w:val="24"/>
          <w:szCs w:val="24"/>
        </w:rPr>
        <w:t xml:space="preserve"> se </w:t>
      </w:r>
      <w:proofErr w:type="spellStart"/>
      <w:r w:rsidRPr="001D0DC5">
        <w:rPr>
          <w:rFonts w:ascii="Times New Roman" w:hAnsi="Times New Roman" w:cs="Times New Roman"/>
          <w:sz w:val="24"/>
          <w:szCs w:val="24"/>
        </w:rPr>
        <w:t>acorda</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numai</w:t>
      </w:r>
      <w:proofErr w:type="spellEnd"/>
      <w:r w:rsidRPr="001D0DC5">
        <w:rPr>
          <w:rFonts w:ascii="Times New Roman" w:hAnsi="Times New Roman" w:cs="Times New Roman"/>
          <w:sz w:val="24"/>
          <w:szCs w:val="24"/>
        </w:rPr>
        <w:t xml:space="preserve"> in </w:t>
      </w:r>
      <w:proofErr w:type="spellStart"/>
      <w:r w:rsidRPr="001D0DC5">
        <w:rPr>
          <w:rFonts w:ascii="Times New Roman" w:hAnsi="Times New Roman" w:cs="Times New Roman"/>
          <w:sz w:val="24"/>
          <w:szCs w:val="24"/>
        </w:rPr>
        <w:t>conditiile</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si</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criterile</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prevazute</w:t>
      </w:r>
      <w:proofErr w:type="spellEnd"/>
      <w:r w:rsidRPr="001D0DC5">
        <w:rPr>
          <w:rFonts w:ascii="Times New Roman" w:hAnsi="Times New Roman" w:cs="Times New Roman"/>
          <w:sz w:val="24"/>
          <w:szCs w:val="24"/>
        </w:rPr>
        <w:t xml:space="preserve"> in</w:t>
      </w:r>
      <w:r>
        <w:rPr>
          <w:rFonts w:ascii="Times New Roman" w:hAnsi="Times New Roman" w:cs="Times New Roman"/>
          <w:sz w:val="24"/>
          <w:szCs w:val="24"/>
        </w:rPr>
        <w:t xml:space="preserve"> </w:t>
      </w:r>
      <w:proofErr w:type="spellStart"/>
      <w:r w:rsidRPr="00191939">
        <w:rPr>
          <w:rFonts w:ascii="Times New Roman" w:hAnsi="Times New Roman" w:cs="Times New Roman"/>
          <w:b/>
          <w:bCs/>
          <w:sz w:val="24"/>
          <w:szCs w:val="24"/>
        </w:rPr>
        <w:t>Anexa</w:t>
      </w:r>
      <w:proofErr w:type="spellEnd"/>
      <w:r w:rsidRPr="00191939">
        <w:rPr>
          <w:rFonts w:ascii="Times New Roman" w:hAnsi="Times New Roman" w:cs="Times New Roman"/>
          <w:b/>
          <w:bCs/>
          <w:sz w:val="24"/>
          <w:szCs w:val="24"/>
        </w:rPr>
        <w:t xml:space="preserve"> 5 – Reguli </w:t>
      </w:r>
      <w:proofErr w:type="spellStart"/>
      <w:r w:rsidRPr="00191939">
        <w:rPr>
          <w:rFonts w:ascii="Times New Roman" w:hAnsi="Times New Roman" w:cs="Times New Roman"/>
          <w:b/>
          <w:bCs/>
          <w:sz w:val="24"/>
          <w:szCs w:val="24"/>
        </w:rPr>
        <w:t>aplicabile</w:t>
      </w:r>
      <w:proofErr w:type="spellEnd"/>
      <w:r w:rsidRPr="00191939">
        <w:rPr>
          <w:rFonts w:ascii="Times New Roman" w:hAnsi="Times New Roman" w:cs="Times New Roman"/>
          <w:b/>
          <w:bCs/>
          <w:sz w:val="24"/>
          <w:szCs w:val="24"/>
        </w:rPr>
        <w:t xml:space="preserve"> </w:t>
      </w:r>
      <w:proofErr w:type="spellStart"/>
      <w:r w:rsidRPr="00191939">
        <w:rPr>
          <w:rFonts w:ascii="Times New Roman" w:hAnsi="Times New Roman" w:cs="Times New Roman"/>
          <w:b/>
          <w:bCs/>
          <w:sz w:val="24"/>
          <w:szCs w:val="24"/>
        </w:rPr>
        <w:t>ajutorului</w:t>
      </w:r>
      <w:proofErr w:type="spellEnd"/>
      <w:r w:rsidRPr="00191939">
        <w:rPr>
          <w:rFonts w:ascii="Times New Roman" w:hAnsi="Times New Roman" w:cs="Times New Roman"/>
          <w:b/>
          <w:bCs/>
          <w:sz w:val="24"/>
          <w:szCs w:val="24"/>
        </w:rPr>
        <w:t xml:space="preserve"> de stat/de minimis </w:t>
      </w:r>
      <w:proofErr w:type="spellStart"/>
      <w:r w:rsidRPr="00191939">
        <w:rPr>
          <w:rFonts w:ascii="Times New Roman" w:hAnsi="Times New Roman" w:cs="Times New Roman"/>
          <w:b/>
          <w:bCs/>
          <w:sz w:val="24"/>
          <w:szCs w:val="24"/>
        </w:rPr>
        <w:t>acordat</w:t>
      </w:r>
      <w:proofErr w:type="spellEnd"/>
      <w:r w:rsidRPr="00191939">
        <w:rPr>
          <w:rFonts w:ascii="Times New Roman" w:hAnsi="Times New Roman" w:cs="Times New Roman"/>
          <w:b/>
          <w:bCs/>
          <w:sz w:val="24"/>
          <w:szCs w:val="24"/>
        </w:rPr>
        <w:t xml:space="preserve"> </w:t>
      </w:r>
      <w:proofErr w:type="spellStart"/>
      <w:r w:rsidRPr="00191939">
        <w:rPr>
          <w:rFonts w:ascii="Times New Roman" w:hAnsi="Times New Roman" w:cs="Times New Roman"/>
          <w:b/>
          <w:bCs/>
          <w:sz w:val="24"/>
          <w:szCs w:val="24"/>
        </w:rPr>
        <w:t>aferenta</w:t>
      </w:r>
      <w:proofErr w:type="spellEnd"/>
      <w:r w:rsidRPr="00191939">
        <w:rPr>
          <w:rFonts w:ascii="Times New Roman" w:hAnsi="Times New Roman" w:cs="Times New Roman"/>
          <w:b/>
          <w:bCs/>
          <w:sz w:val="24"/>
          <w:szCs w:val="24"/>
        </w:rPr>
        <w:t xml:space="preserve"> </w:t>
      </w:r>
      <w:proofErr w:type="spellStart"/>
      <w:r w:rsidRPr="00191939">
        <w:rPr>
          <w:rFonts w:ascii="Times New Roman" w:hAnsi="Times New Roman" w:cs="Times New Roman"/>
          <w:b/>
          <w:bCs/>
          <w:sz w:val="24"/>
          <w:szCs w:val="24"/>
        </w:rPr>
        <w:t>Contractului</w:t>
      </w:r>
      <w:proofErr w:type="spellEnd"/>
      <w:r w:rsidRPr="00191939">
        <w:rPr>
          <w:rFonts w:ascii="Times New Roman" w:hAnsi="Times New Roman" w:cs="Times New Roman"/>
          <w:b/>
          <w:bCs/>
          <w:sz w:val="24"/>
          <w:szCs w:val="24"/>
        </w:rPr>
        <w:t xml:space="preserve"> de </w:t>
      </w:r>
      <w:proofErr w:type="spellStart"/>
      <w:r w:rsidRPr="00191939">
        <w:rPr>
          <w:rFonts w:ascii="Times New Roman" w:hAnsi="Times New Roman" w:cs="Times New Roman"/>
          <w:b/>
          <w:bCs/>
          <w:sz w:val="24"/>
          <w:szCs w:val="24"/>
        </w:rPr>
        <w:t>finantare</w:t>
      </w:r>
      <w:proofErr w:type="spellEnd"/>
      <w:r w:rsidRPr="00191939">
        <w:rPr>
          <w:rFonts w:ascii="Times New Roman" w:hAnsi="Times New Roman" w:cs="Times New Roman"/>
          <w:b/>
          <w:bCs/>
          <w:sz w:val="24"/>
          <w:szCs w:val="24"/>
        </w:rPr>
        <w:t>.</w:t>
      </w:r>
    </w:p>
    <w:p w14:paraId="61A08567" w14:textId="61AB4B5B" w:rsidR="007D4CD0" w:rsidRPr="00543657" w:rsidRDefault="001D0DC5" w:rsidP="00543657">
      <w:pPr>
        <w:pStyle w:val="ListParagraph"/>
        <w:autoSpaceDE w:val="0"/>
        <w:autoSpaceDN w:val="0"/>
        <w:adjustRightInd w:val="0"/>
        <w:jc w:val="both"/>
        <w:rPr>
          <w:rFonts w:ascii="Times New Roman" w:hAnsi="Times New Roman" w:cs="Times New Roman"/>
          <w:sz w:val="24"/>
          <w:szCs w:val="24"/>
        </w:rPr>
      </w:pPr>
      <w:r w:rsidRPr="001D0DC5">
        <w:rPr>
          <w:rFonts w:ascii="Times New Roman" w:hAnsi="Times New Roman" w:cs="Times New Roman"/>
          <w:sz w:val="24"/>
          <w:szCs w:val="24"/>
        </w:rPr>
        <w:t xml:space="preserve">(3) Data </w:t>
      </w:r>
      <w:proofErr w:type="spellStart"/>
      <w:r w:rsidRPr="001D0DC5">
        <w:rPr>
          <w:rFonts w:ascii="Times New Roman" w:hAnsi="Times New Roman" w:cs="Times New Roman"/>
          <w:sz w:val="24"/>
          <w:szCs w:val="24"/>
        </w:rPr>
        <w:t>acordării</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ajutorului</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este</w:t>
      </w:r>
      <w:proofErr w:type="spellEnd"/>
      <w:r w:rsidRPr="001D0DC5">
        <w:rPr>
          <w:rFonts w:ascii="Times New Roman" w:hAnsi="Times New Roman" w:cs="Times New Roman"/>
          <w:sz w:val="24"/>
          <w:szCs w:val="24"/>
        </w:rPr>
        <w:t xml:space="preserve"> data la care </w:t>
      </w:r>
      <w:proofErr w:type="spellStart"/>
      <w:r w:rsidRPr="001D0DC5">
        <w:rPr>
          <w:rFonts w:ascii="Times New Roman" w:hAnsi="Times New Roman" w:cs="Times New Roman"/>
          <w:sz w:val="24"/>
          <w:szCs w:val="24"/>
        </w:rPr>
        <w:t>intră</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în</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vigoare</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contractul</w:t>
      </w:r>
      <w:proofErr w:type="spellEnd"/>
      <w:r w:rsidRPr="001D0DC5">
        <w:rPr>
          <w:rFonts w:ascii="Times New Roman" w:hAnsi="Times New Roman" w:cs="Times New Roman"/>
          <w:sz w:val="24"/>
          <w:szCs w:val="24"/>
        </w:rPr>
        <w:t xml:space="preserve"> de </w:t>
      </w:r>
      <w:proofErr w:type="spellStart"/>
      <w:r w:rsidRPr="001D0DC5">
        <w:rPr>
          <w:rFonts w:ascii="Times New Roman" w:hAnsi="Times New Roman" w:cs="Times New Roman"/>
          <w:sz w:val="24"/>
          <w:szCs w:val="24"/>
        </w:rPr>
        <w:t>finanțare</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indiferent</w:t>
      </w:r>
      <w:proofErr w:type="spellEnd"/>
      <w:r w:rsidRPr="001D0DC5">
        <w:rPr>
          <w:rFonts w:ascii="Times New Roman" w:hAnsi="Times New Roman" w:cs="Times New Roman"/>
          <w:sz w:val="24"/>
          <w:szCs w:val="24"/>
        </w:rPr>
        <w:t xml:space="preserve"> de </w:t>
      </w:r>
      <w:proofErr w:type="spellStart"/>
      <w:r w:rsidRPr="001D0DC5">
        <w:rPr>
          <w:rFonts w:ascii="Times New Roman" w:hAnsi="Times New Roman" w:cs="Times New Roman"/>
          <w:sz w:val="24"/>
          <w:szCs w:val="24"/>
        </w:rPr>
        <w:t>momentul</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efectuării</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plăților</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rambursărilor</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efective</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în</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cadrul</w:t>
      </w:r>
      <w:proofErr w:type="spellEnd"/>
      <w:r w:rsidRPr="001D0DC5">
        <w:rPr>
          <w:rFonts w:ascii="Times New Roman" w:hAnsi="Times New Roman" w:cs="Times New Roman"/>
          <w:sz w:val="24"/>
          <w:szCs w:val="24"/>
        </w:rPr>
        <w:t xml:space="preserve"> </w:t>
      </w:r>
      <w:proofErr w:type="spellStart"/>
      <w:r w:rsidRPr="001D0DC5">
        <w:rPr>
          <w:rFonts w:ascii="Times New Roman" w:hAnsi="Times New Roman" w:cs="Times New Roman"/>
          <w:sz w:val="24"/>
          <w:szCs w:val="24"/>
        </w:rPr>
        <w:t>proiectului</w:t>
      </w:r>
      <w:proofErr w:type="spellEnd"/>
      <w:r w:rsidRPr="001D0DC5">
        <w:rPr>
          <w:rFonts w:ascii="Times New Roman" w:hAnsi="Times New Roman" w:cs="Times New Roman"/>
          <w:sz w:val="24"/>
          <w:szCs w:val="24"/>
        </w:rPr>
        <w:t>.</w:t>
      </w:r>
    </w:p>
    <w:p w14:paraId="0D6D1CC2" w14:textId="702D1406" w:rsidR="00040A32"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9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11</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Conflictul de interese si incompabilitati”</w:t>
      </w:r>
      <w:r w:rsidR="00040A32" w:rsidRPr="00ED1403">
        <w:rPr>
          <w:rFonts w:asciiTheme="minorHAnsi" w:hAnsiTheme="minorHAnsi" w:cstheme="minorHAnsi"/>
          <w:b/>
          <w:color w:val="auto"/>
          <w:sz w:val="24"/>
          <w:szCs w:val="24"/>
        </w:rPr>
        <w:t>, Condiţii generale, cu urmatoarele</w:t>
      </w:r>
      <w:r w:rsidR="00040A32">
        <w:rPr>
          <w:rFonts w:asciiTheme="minorHAnsi" w:hAnsiTheme="minorHAnsi" w:cstheme="minorHAnsi"/>
          <w:b/>
          <w:color w:val="auto"/>
          <w:sz w:val="24"/>
          <w:szCs w:val="24"/>
        </w:rPr>
        <w:t>:</w:t>
      </w:r>
    </w:p>
    <w:p w14:paraId="284956F2" w14:textId="77777777" w:rsidR="00040A32" w:rsidRDefault="00040A32" w:rsidP="00543657">
      <w:pPr>
        <w:pStyle w:val="Bodytext20"/>
        <w:shd w:val="clear" w:color="auto" w:fill="auto"/>
        <w:ind w:firstLine="0"/>
        <w:jc w:val="both"/>
        <w:rPr>
          <w:rFonts w:asciiTheme="minorHAnsi" w:hAnsiTheme="minorHAnsi" w:cstheme="minorHAnsi"/>
          <w:b/>
          <w:color w:val="auto"/>
          <w:sz w:val="24"/>
          <w:szCs w:val="24"/>
        </w:rPr>
      </w:pPr>
    </w:p>
    <w:p w14:paraId="0DE50B33" w14:textId="77777777" w:rsidR="007D4CD0" w:rsidRPr="004D7364" w:rsidRDefault="007D4CD0" w:rsidP="00B37432">
      <w:pPr>
        <w:pStyle w:val="Bodytext20"/>
        <w:numPr>
          <w:ilvl w:val="0"/>
          <w:numId w:val="5"/>
        </w:numPr>
        <w:shd w:val="clear" w:color="auto" w:fill="auto"/>
        <w:tabs>
          <w:tab w:val="left" w:pos="664"/>
        </w:tabs>
        <w:spacing w:line="250" w:lineRule="exact"/>
        <w:ind w:left="680" w:hanging="380"/>
        <w:jc w:val="both"/>
        <w:rPr>
          <w:rFonts w:asciiTheme="minorHAnsi" w:hAnsiTheme="minorHAnsi" w:cstheme="minorHAnsi"/>
          <w:color w:val="auto"/>
          <w:spacing w:val="-2"/>
          <w:sz w:val="24"/>
          <w:szCs w:val="24"/>
        </w:rPr>
      </w:pPr>
      <w:r w:rsidRPr="004D7364">
        <w:rPr>
          <w:rFonts w:asciiTheme="minorHAnsi" w:hAnsiTheme="minorHAnsi" w:cstheme="minorHAnsi"/>
          <w:color w:val="auto"/>
          <w:spacing w:val="-2"/>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ED1403" w:rsidRDefault="007D4CD0" w:rsidP="00B37432">
      <w:pPr>
        <w:pStyle w:val="Bodytext20"/>
        <w:numPr>
          <w:ilvl w:val="0"/>
          <w:numId w:val="5"/>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3418848" w14:textId="1E910C44" w:rsidR="00040A32"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10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12</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Nereguli” si si Art.15 „Incetarea contractului de finantare si recuperarea sumelor platite necuvenit ca urmare a unor nereguli”</w:t>
      </w:r>
      <w:r w:rsidR="00040A32" w:rsidRPr="00ED1403">
        <w:rPr>
          <w:rFonts w:asciiTheme="minorHAnsi" w:hAnsiTheme="minorHAnsi" w:cstheme="minorHAnsi"/>
          <w:b/>
          <w:color w:val="auto"/>
          <w:sz w:val="24"/>
          <w:szCs w:val="24"/>
        </w:rPr>
        <w:t xml:space="preserve"> Condiţii generale, cu urmatoarele</w:t>
      </w:r>
      <w:r w:rsidR="00040A32">
        <w:rPr>
          <w:rFonts w:asciiTheme="minorHAnsi" w:hAnsiTheme="minorHAnsi" w:cstheme="minorHAnsi"/>
          <w:b/>
          <w:color w:val="auto"/>
          <w:sz w:val="24"/>
          <w:szCs w:val="24"/>
        </w:rPr>
        <w:t>:</w:t>
      </w:r>
    </w:p>
    <w:p w14:paraId="1CA62982" w14:textId="77777777" w:rsidR="00040A32" w:rsidRDefault="00040A32" w:rsidP="00543657">
      <w:pPr>
        <w:pStyle w:val="Bodytext20"/>
        <w:shd w:val="clear" w:color="auto" w:fill="auto"/>
        <w:ind w:firstLine="0"/>
        <w:jc w:val="both"/>
        <w:rPr>
          <w:rFonts w:asciiTheme="minorHAnsi" w:hAnsiTheme="minorHAnsi" w:cstheme="minorHAnsi"/>
          <w:b/>
          <w:color w:val="auto"/>
          <w:sz w:val="24"/>
          <w:szCs w:val="24"/>
        </w:rPr>
      </w:pPr>
    </w:p>
    <w:p w14:paraId="78A5E1C2"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 xml:space="preserve">(1) În cazul sesizării unei suspiciuni de neregulă/fraudă  în perioada de valabilitate a contractului AM va </w:t>
      </w:r>
      <w:r w:rsidRPr="00ED1403">
        <w:rPr>
          <w:rFonts w:asciiTheme="minorHAnsi" w:hAnsiTheme="minorHAnsi" w:cstheme="minorHAnsi"/>
          <w:color w:val="auto"/>
        </w:rPr>
        <w:lastRenderedPageBreak/>
        <w:t>emite, în scris, formularul de alertă de nereguli/fraudă.</w:t>
      </w:r>
    </w:p>
    <w:p w14:paraId="0ED2BB87"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(2)</w:t>
      </w:r>
      <w:r w:rsidRPr="00ED1403">
        <w:rPr>
          <w:rFonts w:asciiTheme="minorHAnsi" w:hAnsiTheme="minorHAnsi" w:cstheme="minorHAnsi"/>
          <w:color w:val="auto"/>
        </w:rPr>
        <w:tab/>
        <w:t>In temeiul art.4 alin(1) si art.9 alin(4) din OUG nr.122/2020, AM  deleaga OI SIFE atributii privind activitatea de constatatre si sanctionare a neregulilor aparute in obtinerea si utilizarea fondurilor.</w:t>
      </w:r>
    </w:p>
    <w:p w14:paraId="4570DAD2" w14:textId="77777777" w:rsidR="007D4CD0" w:rsidRPr="00134865" w:rsidRDefault="007D4CD0" w:rsidP="007D4CD0">
      <w:pPr>
        <w:ind w:left="709" w:hanging="1"/>
        <w:jc w:val="both"/>
        <w:rPr>
          <w:rFonts w:asciiTheme="minorHAnsi" w:hAnsiTheme="minorHAnsi" w:cstheme="minorHAnsi"/>
          <w:color w:val="auto"/>
          <w:spacing w:val="-4"/>
        </w:rPr>
      </w:pPr>
      <w:r w:rsidRPr="00134865">
        <w:rPr>
          <w:rFonts w:asciiTheme="minorHAnsi" w:hAnsiTheme="minorHAnsi" w:cstheme="minorHAnsi"/>
          <w:color w:val="auto"/>
          <w:spacing w:val="-4"/>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(3)</w:t>
      </w:r>
      <w:r w:rsidRPr="00ED1403">
        <w:rPr>
          <w:rFonts w:asciiTheme="minorHAnsi" w:hAnsiTheme="minorHAnsi" w:cstheme="minorHAnsi"/>
          <w:color w:val="auto"/>
        </w:rPr>
        <w:tab/>
        <w:t xml:space="preserve">AM  va procesa cererile de rambursare/plată cu respectarea prevederilor legale în vigoare sau a oricăror acte normative de modificare, completare sau înlocuire a acesteia. </w:t>
      </w:r>
    </w:p>
    <w:p w14:paraId="0C51C73D"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(4)</w:t>
      </w:r>
      <w:r w:rsidRPr="00ED1403">
        <w:rPr>
          <w:rFonts w:asciiTheme="minorHAnsi" w:hAnsiTheme="minorHAnsi" w:cstheme="minorHAnsi"/>
          <w:color w:val="auto"/>
        </w:rPr>
        <w:tab/>
        <w:t xml:space="preserve">În cazul suspendării, AM notifică Beneficiarul cu privire la decizia luată, la perioada şi motivele suspendării. </w:t>
      </w:r>
    </w:p>
    <w:p w14:paraId="38552FE6"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(5)</w:t>
      </w:r>
      <w:r w:rsidRPr="00ED1403">
        <w:rPr>
          <w:rFonts w:asciiTheme="minorHAnsi" w:hAnsiTheme="minorHAnsi" w:cstheme="minorHAnsi"/>
          <w:color w:val="auto"/>
        </w:rPr>
        <w:tab/>
        <w:t xml:space="preserve">AM are dreptul de a exclude de la rambursare/plată orice cheltuială neeligibilă. </w:t>
      </w:r>
    </w:p>
    <w:p w14:paraId="371B61FF"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(6)</w:t>
      </w:r>
      <w:r w:rsidRPr="00ED1403">
        <w:rPr>
          <w:rFonts w:asciiTheme="minorHAnsi" w:hAnsiTheme="minorHAnsi" w:cstheme="minorHAnsi"/>
          <w:color w:val="auto"/>
        </w:rPr>
        <w:tab/>
        <w:t>În situaţia în care, la plata cererii finale de rambursare, debitul nu a fost stins, AM va notifica Beneficiarul cu privire la suma datorată rămasă de restituit de către beneficiar.</w:t>
      </w:r>
    </w:p>
    <w:p w14:paraId="308B4C81" w14:textId="77777777" w:rsidR="007D4CD0" w:rsidRPr="00ED1403" w:rsidRDefault="007D4CD0" w:rsidP="007D4CD0">
      <w:pPr>
        <w:ind w:left="709" w:hanging="425"/>
        <w:jc w:val="both"/>
        <w:rPr>
          <w:rFonts w:asciiTheme="minorHAnsi" w:hAnsiTheme="minorHAnsi" w:cstheme="minorHAnsi"/>
          <w:color w:val="auto"/>
        </w:rPr>
      </w:pPr>
      <w:r w:rsidRPr="00ED1403">
        <w:rPr>
          <w:rFonts w:asciiTheme="minorHAnsi" w:hAnsiTheme="minorHAnsi" w:cstheme="minorHAnsi"/>
          <w:color w:val="auto"/>
        </w:rPr>
        <w:t>(7)</w:t>
      </w:r>
      <w:r w:rsidRPr="00ED1403">
        <w:rPr>
          <w:rFonts w:asciiTheme="minorHAnsi" w:hAnsiTheme="minorHAnsi" w:cstheme="minorHAnsi"/>
          <w:color w:val="auto"/>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30C8FCAF" w:rsidR="007D4CD0" w:rsidRDefault="004D7364" w:rsidP="004D7364">
      <w:pPr>
        <w:pStyle w:val="Bodytext20"/>
        <w:shd w:val="clear" w:color="auto" w:fill="auto"/>
        <w:ind w:firstLine="0"/>
        <w:jc w:val="left"/>
        <w:rPr>
          <w:rFonts w:asciiTheme="minorHAnsi" w:hAnsiTheme="minorHAnsi" w:cstheme="minorHAnsi"/>
          <w:color w:val="auto"/>
          <w:sz w:val="24"/>
          <w:szCs w:val="24"/>
        </w:rPr>
      </w:pPr>
      <w:r>
        <w:rPr>
          <w:rFonts w:asciiTheme="minorHAnsi" w:hAnsiTheme="minorHAnsi" w:cstheme="minorHAnsi"/>
          <w:color w:val="auto"/>
          <w:sz w:val="24"/>
          <w:szCs w:val="24"/>
        </w:rPr>
        <w:t xml:space="preserve">     (8)   </w:t>
      </w:r>
      <w:r w:rsidR="007D4CD0" w:rsidRPr="00ED1403">
        <w:rPr>
          <w:rFonts w:asciiTheme="minorHAnsi" w:hAnsiTheme="minorHAnsi" w:cstheme="minorHAnsi"/>
          <w:color w:val="auto"/>
          <w:sz w:val="24"/>
          <w:szCs w:val="24"/>
        </w:rPr>
        <w:t xml:space="preserve">Comisioanele bancare ocazionate de rambursarea sumelor datorate AM cad în sarcina exclusivă a  Beneficiarului. </w:t>
      </w:r>
    </w:p>
    <w:p w14:paraId="521A1AF4" w14:textId="77777777" w:rsidR="00134865" w:rsidRPr="00ED1403" w:rsidRDefault="00134865" w:rsidP="004D7364">
      <w:pPr>
        <w:pStyle w:val="Bodytext20"/>
        <w:shd w:val="clear" w:color="auto" w:fill="auto"/>
        <w:ind w:firstLine="0"/>
        <w:jc w:val="left"/>
        <w:rPr>
          <w:rFonts w:asciiTheme="minorHAnsi" w:hAnsiTheme="minorHAnsi" w:cstheme="minorHAnsi"/>
          <w:color w:val="auto"/>
          <w:sz w:val="24"/>
          <w:szCs w:val="24"/>
        </w:rPr>
      </w:pPr>
    </w:p>
    <w:p w14:paraId="061AFC5A" w14:textId="7A510165" w:rsidR="007D4CD0"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Articolul 11 Cazul fortuit</w:t>
      </w:r>
      <w:r w:rsidR="00543657">
        <w:rPr>
          <w:rFonts w:asciiTheme="minorHAnsi" w:hAnsiTheme="minorHAnsi" w:cstheme="minorHAnsi"/>
          <w:b/>
          <w:color w:val="auto"/>
          <w:sz w:val="24"/>
          <w:szCs w:val="24"/>
        </w:rPr>
        <w:t>.</w:t>
      </w:r>
    </w:p>
    <w:p w14:paraId="76DC3E5A" w14:textId="77777777" w:rsidR="00543657" w:rsidRPr="00ED1403" w:rsidRDefault="00543657" w:rsidP="00543657">
      <w:pPr>
        <w:pStyle w:val="Bodytext20"/>
        <w:shd w:val="clear" w:color="auto" w:fill="auto"/>
        <w:ind w:firstLine="0"/>
        <w:jc w:val="both"/>
        <w:rPr>
          <w:rFonts w:asciiTheme="minorHAnsi" w:hAnsiTheme="minorHAnsi" w:cstheme="minorHAnsi"/>
          <w:b/>
          <w:color w:val="auto"/>
          <w:sz w:val="24"/>
          <w:szCs w:val="24"/>
        </w:rPr>
      </w:pPr>
    </w:p>
    <w:p w14:paraId="544FB580" w14:textId="77777777" w:rsidR="007D4CD0" w:rsidRPr="00ED1403"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(1) Cazul fortuit nu este exonerator de răspundere contractuală.</w:t>
      </w:r>
    </w:p>
    <w:p w14:paraId="10F2E12B" w14:textId="38B03B98" w:rsidR="007D4CD0"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Articolul 12 Dezangajarea fondurilor în cadrul prezentului contract</w:t>
      </w:r>
      <w:r w:rsidR="00543657">
        <w:rPr>
          <w:rFonts w:asciiTheme="minorHAnsi" w:hAnsiTheme="minorHAnsi" w:cstheme="minorHAnsi"/>
          <w:b/>
          <w:color w:val="auto"/>
          <w:sz w:val="24"/>
          <w:szCs w:val="24"/>
        </w:rPr>
        <w:t>.</w:t>
      </w:r>
    </w:p>
    <w:p w14:paraId="10AF85E4" w14:textId="77777777" w:rsidR="00543657" w:rsidRPr="00ED1403" w:rsidRDefault="00543657" w:rsidP="00543657">
      <w:pPr>
        <w:pStyle w:val="Bodytext20"/>
        <w:shd w:val="clear" w:color="auto" w:fill="auto"/>
        <w:ind w:firstLine="0"/>
        <w:jc w:val="both"/>
        <w:rPr>
          <w:rFonts w:asciiTheme="minorHAnsi" w:hAnsiTheme="minorHAnsi" w:cstheme="minorHAnsi"/>
          <w:b/>
          <w:color w:val="auto"/>
          <w:sz w:val="24"/>
          <w:szCs w:val="24"/>
        </w:rPr>
      </w:pPr>
    </w:p>
    <w:p w14:paraId="50B4F727" w14:textId="44839363" w:rsidR="007D4CD0" w:rsidRPr="001D0DC5" w:rsidRDefault="001D0DC5" w:rsidP="00B37432">
      <w:pPr>
        <w:pStyle w:val="Bodytext20"/>
        <w:numPr>
          <w:ilvl w:val="0"/>
          <w:numId w:val="16"/>
        </w:numPr>
        <w:shd w:val="clear" w:color="auto" w:fill="auto"/>
        <w:spacing w:after="225" w:line="250" w:lineRule="exact"/>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ED1403">
        <w:rPr>
          <w:rFonts w:asciiTheme="minorHAnsi" w:hAnsiTheme="minorHAnsi" w:cstheme="minorHAnsi"/>
          <w:color w:val="auto"/>
          <w:sz w:val="24"/>
          <w:szCs w:val="24"/>
        </w:rPr>
        <w:t>În scopul utilizării eficiente a fondurilor publice, AM poate dezangaja fondurile rămase neutilizate în</w:t>
      </w:r>
      <w:r>
        <w:rPr>
          <w:rFonts w:asciiTheme="minorHAnsi" w:hAnsiTheme="minorHAnsi" w:cstheme="minorHAnsi"/>
          <w:color w:val="auto"/>
          <w:sz w:val="24"/>
          <w:szCs w:val="24"/>
        </w:rPr>
        <w:t xml:space="preserve"> </w:t>
      </w:r>
      <w:r w:rsidR="007D4CD0" w:rsidRPr="001D0DC5">
        <w:rPr>
          <w:rFonts w:asciiTheme="minorHAnsi" w:hAnsiTheme="minorHAnsi" w:cstheme="minorHAnsi"/>
          <w:color w:val="auto"/>
          <w:sz w:val="24"/>
          <w:szCs w:val="24"/>
        </w:rPr>
        <w:t>urma finalizării implementării contractelor de achiziţie aferente prezentului Contract de finanţare.</w:t>
      </w:r>
    </w:p>
    <w:p w14:paraId="35CE241D" w14:textId="7DD132DE" w:rsidR="006E6CE8" w:rsidRPr="00ED1403" w:rsidRDefault="006E6CE8" w:rsidP="00B37432">
      <w:pPr>
        <w:pStyle w:val="ListParagraph"/>
        <w:numPr>
          <w:ilvl w:val="0"/>
          <w:numId w:val="16"/>
        </w:numPr>
        <w:jc w:val="both"/>
        <w:rPr>
          <w:rFonts w:cstheme="minorHAnsi"/>
          <w:sz w:val="24"/>
          <w:szCs w:val="24"/>
        </w:rPr>
      </w:pPr>
      <w:r w:rsidRPr="00ED1403">
        <w:rPr>
          <w:rFonts w:cstheme="minorHAnsi"/>
          <w:sz w:val="24"/>
          <w:szCs w:val="24"/>
        </w:rPr>
        <w:t xml:space="preserve">  </w:t>
      </w:r>
      <w:proofErr w:type="spellStart"/>
      <w:r w:rsidRPr="00ED1403">
        <w:rPr>
          <w:rFonts w:cstheme="minorHAnsi"/>
          <w:sz w:val="24"/>
          <w:szCs w:val="24"/>
        </w:rPr>
        <w:t>În</w:t>
      </w:r>
      <w:proofErr w:type="spellEnd"/>
      <w:r w:rsidRPr="00ED1403">
        <w:rPr>
          <w:rFonts w:cstheme="minorHAnsi"/>
          <w:sz w:val="24"/>
          <w:szCs w:val="24"/>
        </w:rPr>
        <w:t xml:space="preserve"> </w:t>
      </w:r>
      <w:proofErr w:type="spellStart"/>
      <w:r w:rsidRPr="00ED1403">
        <w:rPr>
          <w:rFonts w:cstheme="minorHAnsi"/>
          <w:sz w:val="24"/>
          <w:szCs w:val="24"/>
        </w:rPr>
        <w:t>scopul</w:t>
      </w:r>
      <w:proofErr w:type="spellEnd"/>
      <w:r w:rsidRPr="00ED1403">
        <w:rPr>
          <w:rFonts w:cstheme="minorHAnsi"/>
          <w:sz w:val="24"/>
          <w:szCs w:val="24"/>
        </w:rPr>
        <w:t xml:space="preserve"> </w:t>
      </w:r>
      <w:proofErr w:type="spellStart"/>
      <w:r w:rsidRPr="00ED1403">
        <w:rPr>
          <w:rFonts w:cstheme="minorHAnsi"/>
          <w:sz w:val="24"/>
          <w:szCs w:val="24"/>
        </w:rPr>
        <w:t>utilizării</w:t>
      </w:r>
      <w:proofErr w:type="spellEnd"/>
      <w:r w:rsidRPr="00ED1403">
        <w:rPr>
          <w:rFonts w:cstheme="minorHAnsi"/>
          <w:sz w:val="24"/>
          <w:szCs w:val="24"/>
        </w:rPr>
        <w:t xml:space="preserve"> </w:t>
      </w:r>
      <w:proofErr w:type="spellStart"/>
      <w:r w:rsidRPr="00ED1403">
        <w:rPr>
          <w:rFonts w:cstheme="minorHAnsi"/>
          <w:sz w:val="24"/>
          <w:szCs w:val="24"/>
        </w:rPr>
        <w:t>eficiente</w:t>
      </w:r>
      <w:proofErr w:type="spellEnd"/>
      <w:r w:rsidRPr="00ED1403">
        <w:rPr>
          <w:rFonts w:cstheme="minorHAnsi"/>
          <w:sz w:val="24"/>
          <w:szCs w:val="24"/>
        </w:rPr>
        <w:t xml:space="preserve"> a </w:t>
      </w:r>
      <w:proofErr w:type="spellStart"/>
      <w:r w:rsidRPr="00ED1403">
        <w:rPr>
          <w:rFonts w:cstheme="minorHAnsi"/>
          <w:sz w:val="24"/>
          <w:szCs w:val="24"/>
        </w:rPr>
        <w:t>fondurilor</w:t>
      </w:r>
      <w:proofErr w:type="spellEnd"/>
      <w:r w:rsidRPr="00ED1403">
        <w:rPr>
          <w:rFonts w:cstheme="minorHAnsi"/>
          <w:sz w:val="24"/>
          <w:szCs w:val="24"/>
        </w:rPr>
        <w:t xml:space="preserve"> </w:t>
      </w:r>
      <w:proofErr w:type="spellStart"/>
      <w:r w:rsidRPr="00ED1403">
        <w:rPr>
          <w:rFonts w:cstheme="minorHAnsi"/>
          <w:sz w:val="24"/>
          <w:szCs w:val="24"/>
        </w:rPr>
        <w:t>publice</w:t>
      </w:r>
      <w:proofErr w:type="spellEnd"/>
      <w:r w:rsidRPr="00ED1403">
        <w:rPr>
          <w:rFonts w:cstheme="minorHAnsi"/>
          <w:sz w:val="24"/>
          <w:szCs w:val="24"/>
        </w:rPr>
        <w:t xml:space="preserve">, AM PR SVO </w:t>
      </w:r>
      <w:proofErr w:type="spellStart"/>
      <w:r w:rsidRPr="00ED1403">
        <w:rPr>
          <w:rFonts w:cstheme="minorHAnsi"/>
          <w:sz w:val="24"/>
          <w:szCs w:val="24"/>
        </w:rPr>
        <w:t>va</w:t>
      </w:r>
      <w:proofErr w:type="spellEnd"/>
      <w:r w:rsidRPr="00ED1403">
        <w:rPr>
          <w:rFonts w:cstheme="minorHAnsi"/>
          <w:sz w:val="24"/>
          <w:szCs w:val="24"/>
        </w:rPr>
        <w:t xml:space="preserve"> </w:t>
      </w:r>
      <w:proofErr w:type="spellStart"/>
      <w:r w:rsidRPr="00ED1403">
        <w:rPr>
          <w:rFonts w:cstheme="minorHAnsi"/>
          <w:sz w:val="24"/>
          <w:szCs w:val="24"/>
        </w:rPr>
        <w:t>dezangaja</w:t>
      </w:r>
      <w:proofErr w:type="spellEnd"/>
      <w:r w:rsidRPr="00ED1403">
        <w:rPr>
          <w:rFonts w:cstheme="minorHAnsi"/>
          <w:sz w:val="24"/>
          <w:szCs w:val="24"/>
        </w:rPr>
        <w:t xml:space="preserve"> din </w:t>
      </w:r>
      <w:proofErr w:type="spellStart"/>
      <w:r w:rsidRPr="00ED1403">
        <w:rPr>
          <w:rFonts w:cstheme="minorHAnsi"/>
          <w:sz w:val="24"/>
          <w:szCs w:val="24"/>
        </w:rPr>
        <w:t>cadrul</w:t>
      </w:r>
      <w:proofErr w:type="spellEnd"/>
      <w:r w:rsidRPr="00ED1403">
        <w:rPr>
          <w:rFonts w:cstheme="minorHAnsi"/>
          <w:sz w:val="24"/>
          <w:szCs w:val="24"/>
        </w:rPr>
        <w:t xml:space="preserve"> </w:t>
      </w:r>
      <w:proofErr w:type="spellStart"/>
      <w:r w:rsidRPr="00ED1403">
        <w:rPr>
          <w:rFonts w:cstheme="minorHAnsi"/>
          <w:sz w:val="24"/>
          <w:szCs w:val="24"/>
        </w:rPr>
        <w:t>bugetului</w:t>
      </w:r>
      <w:proofErr w:type="spellEnd"/>
      <w:r w:rsidRPr="00ED1403">
        <w:rPr>
          <w:rFonts w:cstheme="minorHAnsi"/>
          <w:sz w:val="24"/>
          <w:szCs w:val="24"/>
        </w:rPr>
        <w:t xml:space="preserve"> </w:t>
      </w:r>
      <w:proofErr w:type="spellStart"/>
      <w:r w:rsidRPr="00ED1403">
        <w:rPr>
          <w:rFonts w:cstheme="minorHAnsi"/>
          <w:sz w:val="24"/>
          <w:szCs w:val="24"/>
        </w:rPr>
        <w:t>proiectului</w:t>
      </w:r>
      <w:proofErr w:type="spellEnd"/>
      <w:r w:rsidRPr="00ED1403">
        <w:rPr>
          <w:rFonts w:cstheme="minorHAnsi"/>
          <w:sz w:val="24"/>
          <w:szCs w:val="24"/>
        </w:rPr>
        <w:t xml:space="preserve"> </w:t>
      </w:r>
      <w:proofErr w:type="spellStart"/>
      <w:r w:rsidRPr="00ED1403">
        <w:rPr>
          <w:rFonts w:cstheme="minorHAnsi"/>
          <w:sz w:val="24"/>
          <w:szCs w:val="24"/>
        </w:rPr>
        <w:t>sumele</w:t>
      </w:r>
      <w:proofErr w:type="spellEnd"/>
      <w:r w:rsidRPr="00ED1403">
        <w:rPr>
          <w:rFonts w:cstheme="minorHAnsi"/>
          <w:sz w:val="24"/>
          <w:szCs w:val="24"/>
        </w:rPr>
        <w:t xml:space="preserve"> </w:t>
      </w:r>
      <w:proofErr w:type="spellStart"/>
      <w:r w:rsidRPr="00ED1403">
        <w:rPr>
          <w:rFonts w:cstheme="minorHAnsi"/>
          <w:sz w:val="24"/>
          <w:szCs w:val="24"/>
        </w:rPr>
        <w:t>corespondente</w:t>
      </w:r>
      <w:proofErr w:type="spellEnd"/>
      <w:r w:rsidR="009A03AA" w:rsidRPr="00ED1403">
        <w:rPr>
          <w:rFonts w:cstheme="minorHAnsi"/>
          <w:sz w:val="24"/>
          <w:szCs w:val="24"/>
        </w:rPr>
        <w:t xml:space="preserve"> </w:t>
      </w:r>
      <w:proofErr w:type="spellStart"/>
      <w:r w:rsidR="009A03AA" w:rsidRPr="00ED1403">
        <w:rPr>
          <w:rFonts w:cstheme="minorHAnsi"/>
          <w:sz w:val="24"/>
          <w:szCs w:val="24"/>
        </w:rPr>
        <w:t>marjei</w:t>
      </w:r>
      <w:proofErr w:type="spellEnd"/>
      <w:r w:rsidR="009A03AA" w:rsidRPr="00ED1403">
        <w:rPr>
          <w:rFonts w:cstheme="minorHAnsi"/>
          <w:sz w:val="24"/>
          <w:szCs w:val="24"/>
        </w:rPr>
        <w:t xml:space="preserve"> de </w:t>
      </w:r>
      <w:proofErr w:type="spellStart"/>
      <w:r w:rsidR="009A03AA" w:rsidRPr="00ED1403">
        <w:rPr>
          <w:rFonts w:cstheme="minorHAnsi"/>
          <w:sz w:val="24"/>
          <w:szCs w:val="24"/>
        </w:rPr>
        <w:t>buget</w:t>
      </w:r>
      <w:proofErr w:type="spellEnd"/>
      <w:r w:rsidRPr="00ED1403">
        <w:rPr>
          <w:rFonts w:cstheme="minorHAnsi"/>
          <w:sz w:val="24"/>
          <w:szCs w:val="24"/>
        </w:rPr>
        <w:t xml:space="preserve"> </w:t>
      </w:r>
      <w:r w:rsidR="009A03AA" w:rsidRPr="00ED1403">
        <w:rPr>
          <w:rFonts w:cstheme="minorHAnsi"/>
          <w:sz w:val="24"/>
          <w:szCs w:val="24"/>
        </w:rPr>
        <w:t>(</w:t>
      </w:r>
      <w:proofErr w:type="spellStart"/>
      <w:r w:rsidR="009A03AA" w:rsidRPr="00ED1403">
        <w:rPr>
          <w:rFonts w:cstheme="minorHAnsi"/>
          <w:sz w:val="24"/>
          <w:szCs w:val="24"/>
        </w:rPr>
        <w:t>sub</w:t>
      </w:r>
      <w:r w:rsidRPr="00ED1403">
        <w:rPr>
          <w:rFonts w:cstheme="minorHAnsi"/>
          <w:sz w:val="24"/>
          <w:szCs w:val="24"/>
        </w:rPr>
        <w:t>capitolul</w:t>
      </w:r>
      <w:proofErr w:type="spellEnd"/>
      <w:r w:rsidRPr="00ED1403">
        <w:rPr>
          <w:rFonts w:cstheme="minorHAnsi"/>
          <w:sz w:val="24"/>
          <w:szCs w:val="24"/>
        </w:rPr>
        <w:t xml:space="preserve"> 7.1. din </w:t>
      </w:r>
      <w:proofErr w:type="spellStart"/>
      <w:r w:rsidRPr="00ED1403">
        <w:rPr>
          <w:rFonts w:cstheme="minorHAnsi"/>
          <w:sz w:val="24"/>
          <w:szCs w:val="24"/>
        </w:rPr>
        <w:t>devizul</w:t>
      </w:r>
      <w:proofErr w:type="spellEnd"/>
      <w:r w:rsidRPr="00ED1403">
        <w:rPr>
          <w:rFonts w:cstheme="minorHAnsi"/>
          <w:sz w:val="24"/>
          <w:szCs w:val="24"/>
        </w:rPr>
        <w:t xml:space="preserve"> general</w:t>
      </w:r>
      <w:r w:rsidR="009A03AA" w:rsidRPr="00ED1403">
        <w:rPr>
          <w:rFonts w:cstheme="minorHAnsi"/>
          <w:sz w:val="24"/>
          <w:szCs w:val="24"/>
        </w:rPr>
        <w:t>)</w:t>
      </w:r>
      <w:r w:rsidRPr="00ED1403">
        <w:rPr>
          <w:rFonts w:cstheme="minorHAnsi"/>
          <w:sz w:val="24"/>
          <w:szCs w:val="24"/>
        </w:rPr>
        <w:t xml:space="preserve"> </w:t>
      </w:r>
      <w:proofErr w:type="spellStart"/>
      <w:r w:rsidRPr="00ED1403">
        <w:rPr>
          <w:rFonts w:cstheme="minorHAnsi"/>
          <w:sz w:val="24"/>
          <w:szCs w:val="24"/>
        </w:rPr>
        <w:t>ramase</w:t>
      </w:r>
      <w:proofErr w:type="spellEnd"/>
      <w:r w:rsidRPr="00ED1403">
        <w:rPr>
          <w:rFonts w:cstheme="minorHAnsi"/>
          <w:sz w:val="24"/>
          <w:szCs w:val="24"/>
        </w:rPr>
        <w:t xml:space="preserve"> </w:t>
      </w:r>
      <w:proofErr w:type="spellStart"/>
      <w:r w:rsidRPr="00ED1403">
        <w:rPr>
          <w:rFonts w:cstheme="minorHAnsi"/>
          <w:sz w:val="24"/>
          <w:szCs w:val="24"/>
        </w:rPr>
        <w:t>neutilizate</w:t>
      </w:r>
      <w:proofErr w:type="spellEnd"/>
      <w:r w:rsidRPr="00ED1403">
        <w:rPr>
          <w:rFonts w:cstheme="minorHAnsi"/>
          <w:sz w:val="24"/>
          <w:szCs w:val="24"/>
        </w:rPr>
        <w:t xml:space="preserve"> </w:t>
      </w:r>
      <w:proofErr w:type="spellStart"/>
      <w:r w:rsidRPr="00ED1403">
        <w:rPr>
          <w:rFonts w:cstheme="minorHAnsi"/>
          <w:sz w:val="24"/>
          <w:szCs w:val="24"/>
        </w:rPr>
        <w:t>dupa</w:t>
      </w:r>
      <w:proofErr w:type="spellEnd"/>
      <w:r w:rsidRPr="00ED1403">
        <w:rPr>
          <w:rFonts w:cstheme="minorHAnsi"/>
          <w:sz w:val="24"/>
          <w:szCs w:val="24"/>
        </w:rPr>
        <w:t xml:space="preserve"> </w:t>
      </w:r>
      <w:proofErr w:type="spellStart"/>
      <w:r w:rsidRPr="00ED1403">
        <w:rPr>
          <w:rFonts w:cstheme="minorHAnsi"/>
          <w:sz w:val="24"/>
          <w:szCs w:val="24"/>
        </w:rPr>
        <w:t>evaluarea</w:t>
      </w:r>
      <w:proofErr w:type="spellEnd"/>
      <w:r w:rsidRPr="00ED1403">
        <w:rPr>
          <w:rFonts w:cstheme="minorHAnsi"/>
          <w:sz w:val="24"/>
          <w:szCs w:val="24"/>
        </w:rPr>
        <w:t xml:space="preserve"> de </w:t>
      </w:r>
      <w:proofErr w:type="spellStart"/>
      <w:r w:rsidRPr="00ED1403">
        <w:rPr>
          <w:rFonts w:cstheme="minorHAnsi"/>
          <w:sz w:val="24"/>
          <w:szCs w:val="24"/>
        </w:rPr>
        <w:t>catre</w:t>
      </w:r>
      <w:proofErr w:type="spellEnd"/>
      <w:r w:rsidRPr="00ED1403">
        <w:rPr>
          <w:rFonts w:cstheme="minorHAnsi"/>
          <w:sz w:val="24"/>
          <w:szCs w:val="24"/>
        </w:rPr>
        <w:t xml:space="preserve"> AM PR SVO a </w:t>
      </w:r>
      <w:proofErr w:type="spellStart"/>
      <w:r w:rsidRPr="00ED1403">
        <w:rPr>
          <w:rFonts w:cstheme="minorHAnsi"/>
          <w:sz w:val="24"/>
          <w:szCs w:val="24"/>
        </w:rPr>
        <w:t>conformitatii</w:t>
      </w:r>
      <w:proofErr w:type="spellEnd"/>
      <w:r w:rsidRPr="00ED1403">
        <w:rPr>
          <w:rFonts w:cstheme="minorHAnsi"/>
          <w:sz w:val="24"/>
          <w:szCs w:val="24"/>
        </w:rPr>
        <w:t xml:space="preserve"> </w:t>
      </w:r>
      <w:proofErr w:type="spellStart"/>
      <w:r w:rsidRPr="00ED1403">
        <w:rPr>
          <w:rFonts w:cstheme="minorHAnsi"/>
          <w:sz w:val="24"/>
          <w:szCs w:val="24"/>
        </w:rPr>
        <w:t>proiectului</w:t>
      </w:r>
      <w:proofErr w:type="spellEnd"/>
      <w:r w:rsidRPr="00ED1403">
        <w:rPr>
          <w:rFonts w:cstheme="minorHAnsi"/>
          <w:sz w:val="24"/>
          <w:szCs w:val="24"/>
        </w:rPr>
        <w:t xml:space="preserve"> </w:t>
      </w:r>
      <w:proofErr w:type="spellStart"/>
      <w:r w:rsidRPr="00ED1403">
        <w:rPr>
          <w:rFonts w:cstheme="minorHAnsi"/>
          <w:sz w:val="24"/>
          <w:szCs w:val="24"/>
        </w:rPr>
        <w:t>tehnic</w:t>
      </w:r>
      <w:proofErr w:type="spellEnd"/>
      <w:r w:rsidRPr="00ED1403">
        <w:rPr>
          <w:rFonts w:cstheme="minorHAnsi"/>
          <w:sz w:val="24"/>
          <w:szCs w:val="24"/>
        </w:rPr>
        <w:t xml:space="preserve">. </w:t>
      </w:r>
    </w:p>
    <w:p w14:paraId="404C2C13" w14:textId="06BA177B" w:rsidR="006E6CE8" w:rsidRPr="00ED1403" w:rsidRDefault="006E6CE8" w:rsidP="00B37432">
      <w:pPr>
        <w:pStyle w:val="ListParagraph"/>
        <w:numPr>
          <w:ilvl w:val="0"/>
          <w:numId w:val="16"/>
        </w:numPr>
        <w:jc w:val="both"/>
        <w:rPr>
          <w:rFonts w:cstheme="minorHAnsi"/>
          <w:sz w:val="24"/>
          <w:szCs w:val="24"/>
        </w:rPr>
      </w:pPr>
      <w:r w:rsidRPr="00ED1403">
        <w:rPr>
          <w:rFonts w:cstheme="minorHAnsi"/>
          <w:sz w:val="24"/>
          <w:szCs w:val="24"/>
        </w:rPr>
        <w:t xml:space="preserve">  </w:t>
      </w:r>
      <w:proofErr w:type="spellStart"/>
      <w:r w:rsidRPr="00ED1403">
        <w:rPr>
          <w:rFonts w:cstheme="minorHAnsi"/>
          <w:sz w:val="24"/>
          <w:szCs w:val="24"/>
        </w:rPr>
        <w:t>În</w:t>
      </w:r>
      <w:proofErr w:type="spellEnd"/>
      <w:r w:rsidRPr="00ED1403">
        <w:rPr>
          <w:rFonts w:cstheme="minorHAnsi"/>
          <w:sz w:val="24"/>
          <w:szCs w:val="24"/>
        </w:rPr>
        <w:t xml:space="preserve"> </w:t>
      </w:r>
      <w:proofErr w:type="spellStart"/>
      <w:r w:rsidRPr="00ED1403">
        <w:rPr>
          <w:rFonts w:cstheme="minorHAnsi"/>
          <w:sz w:val="24"/>
          <w:szCs w:val="24"/>
        </w:rPr>
        <w:t>scopul</w:t>
      </w:r>
      <w:proofErr w:type="spellEnd"/>
      <w:r w:rsidRPr="00ED1403">
        <w:rPr>
          <w:rFonts w:cstheme="minorHAnsi"/>
          <w:sz w:val="24"/>
          <w:szCs w:val="24"/>
        </w:rPr>
        <w:t xml:space="preserve"> </w:t>
      </w:r>
      <w:proofErr w:type="spellStart"/>
      <w:r w:rsidRPr="00ED1403">
        <w:rPr>
          <w:rFonts w:cstheme="minorHAnsi"/>
          <w:sz w:val="24"/>
          <w:szCs w:val="24"/>
        </w:rPr>
        <w:t>utilizării</w:t>
      </w:r>
      <w:proofErr w:type="spellEnd"/>
      <w:r w:rsidRPr="00ED1403">
        <w:rPr>
          <w:rFonts w:cstheme="minorHAnsi"/>
          <w:sz w:val="24"/>
          <w:szCs w:val="24"/>
        </w:rPr>
        <w:t xml:space="preserve"> </w:t>
      </w:r>
      <w:proofErr w:type="spellStart"/>
      <w:r w:rsidRPr="00ED1403">
        <w:rPr>
          <w:rFonts w:cstheme="minorHAnsi"/>
          <w:sz w:val="24"/>
          <w:szCs w:val="24"/>
        </w:rPr>
        <w:t>eficiente</w:t>
      </w:r>
      <w:proofErr w:type="spellEnd"/>
      <w:r w:rsidRPr="00ED1403">
        <w:rPr>
          <w:rFonts w:cstheme="minorHAnsi"/>
          <w:sz w:val="24"/>
          <w:szCs w:val="24"/>
        </w:rPr>
        <w:t xml:space="preserve"> a </w:t>
      </w:r>
      <w:proofErr w:type="spellStart"/>
      <w:r w:rsidRPr="00ED1403">
        <w:rPr>
          <w:rFonts w:cstheme="minorHAnsi"/>
          <w:sz w:val="24"/>
          <w:szCs w:val="24"/>
        </w:rPr>
        <w:t>fondurilor</w:t>
      </w:r>
      <w:proofErr w:type="spellEnd"/>
      <w:r w:rsidRPr="00ED1403">
        <w:rPr>
          <w:rFonts w:cstheme="minorHAnsi"/>
          <w:sz w:val="24"/>
          <w:szCs w:val="24"/>
        </w:rPr>
        <w:t xml:space="preserve"> </w:t>
      </w:r>
      <w:proofErr w:type="spellStart"/>
      <w:r w:rsidRPr="00ED1403">
        <w:rPr>
          <w:rFonts w:cstheme="minorHAnsi"/>
          <w:sz w:val="24"/>
          <w:szCs w:val="24"/>
        </w:rPr>
        <w:t>publice</w:t>
      </w:r>
      <w:proofErr w:type="spellEnd"/>
      <w:r w:rsidRPr="00ED1403">
        <w:rPr>
          <w:rFonts w:cstheme="minorHAnsi"/>
          <w:sz w:val="24"/>
          <w:szCs w:val="24"/>
        </w:rPr>
        <w:t xml:space="preserve">, AM PR SVO </w:t>
      </w:r>
      <w:proofErr w:type="spellStart"/>
      <w:r w:rsidRPr="00ED1403">
        <w:rPr>
          <w:rFonts w:cstheme="minorHAnsi"/>
          <w:sz w:val="24"/>
          <w:szCs w:val="24"/>
        </w:rPr>
        <w:t>va</w:t>
      </w:r>
      <w:proofErr w:type="spellEnd"/>
      <w:r w:rsidRPr="00ED1403">
        <w:rPr>
          <w:rFonts w:cstheme="minorHAnsi"/>
          <w:sz w:val="24"/>
          <w:szCs w:val="24"/>
        </w:rPr>
        <w:t xml:space="preserve"> </w:t>
      </w:r>
      <w:proofErr w:type="spellStart"/>
      <w:r w:rsidRPr="00ED1403">
        <w:rPr>
          <w:rFonts w:cstheme="minorHAnsi"/>
          <w:sz w:val="24"/>
          <w:szCs w:val="24"/>
        </w:rPr>
        <w:t>dezangaja</w:t>
      </w:r>
      <w:proofErr w:type="spellEnd"/>
      <w:r w:rsidRPr="00ED1403">
        <w:rPr>
          <w:rFonts w:cstheme="minorHAnsi"/>
          <w:sz w:val="24"/>
          <w:szCs w:val="24"/>
        </w:rPr>
        <w:t xml:space="preserve"> din </w:t>
      </w:r>
      <w:proofErr w:type="spellStart"/>
      <w:r w:rsidRPr="00ED1403">
        <w:rPr>
          <w:rFonts w:cstheme="minorHAnsi"/>
          <w:sz w:val="24"/>
          <w:szCs w:val="24"/>
        </w:rPr>
        <w:t>cadrul</w:t>
      </w:r>
      <w:proofErr w:type="spellEnd"/>
      <w:r w:rsidRPr="00ED1403">
        <w:rPr>
          <w:rFonts w:cstheme="minorHAnsi"/>
          <w:sz w:val="24"/>
          <w:szCs w:val="24"/>
        </w:rPr>
        <w:t xml:space="preserve"> </w:t>
      </w:r>
      <w:proofErr w:type="spellStart"/>
      <w:r w:rsidRPr="00ED1403">
        <w:rPr>
          <w:rFonts w:cstheme="minorHAnsi"/>
          <w:sz w:val="24"/>
          <w:szCs w:val="24"/>
        </w:rPr>
        <w:t>bugetului</w:t>
      </w:r>
      <w:proofErr w:type="spellEnd"/>
      <w:r w:rsidRPr="00ED1403">
        <w:rPr>
          <w:rFonts w:cstheme="minorHAnsi"/>
          <w:sz w:val="24"/>
          <w:szCs w:val="24"/>
        </w:rPr>
        <w:t xml:space="preserve"> </w:t>
      </w:r>
      <w:proofErr w:type="spellStart"/>
      <w:r w:rsidRPr="00ED1403">
        <w:rPr>
          <w:rFonts w:cstheme="minorHAnsi"/>
          <w:sz w:val="24"/>
          <w:szCs w:val="24"/>
        </w:rPr>
        <w:t>proiectului</w:t>
      </w:r>
      <w:proofErr w:type="spellEnd"/>
      <w:r w:rsidRPr="00ED1403">
        <w:rPr>
          <w:rFonts w:cstheme="minorHAnsi"/>
          <w:sz w:val="24"/>
          <w:szCs w:val="24"/>
        </w:rPr>
        <w:t xml:space="preserve"> </w:t>
      </w:r>
      <w:proofErr w:type="spellStart"/>
      <w:r w:rsidRPr="00ED1403">
        <w:rPr>
          <w:rFonts w:cstheme="minorHAnsi"/>
          <w:sz w:val="24"/>
          <w:szCs w:val="24"/>
        </w:rPr>
        <w:t>sumele</w:t>
      </w:r>
      <w:proofErr w:type="spellEnd"/>
      <w:r w:rsidRPr="00ED1403">
        <w:rPr>
          <w:rFonts w:cstheme="minorHAnsi"/>
          <w:sz w:val="24"/>
          <w:szCs w:val="24"/>
        </w:rPr>
        <w:t xml:space="preserve"> </w:t>
      </w:r>
      <w:proofErr w:type="spellStart"/>
      <w:r w:rsidRPr="00ED1403">
        <w:rPr>
          <w:rFonts w:cstheme="minorHAnsi"/>
          <w:sz w:val="24"/>
          <w:szCs w:val="24"/>
        </w:rPr>
        <w:t>corespondente</w:t>
      </w:r>
      <w:proofErr w:type="spellEnd"/>
      <w:r w:rsidRPr="00ED1403">
        <w:rPr>
          <w:rFonts w:cstheme="minorHAnsi"/>
          <w:sz w:val="24"/>
          <w:szCs w:val="24"/>
        </w:rPr>
        <w:t xml:space="preserve"> </w:t>
      </w:r>
      <w:proofErr w:type="spellStart"/>
      <w:r w:rsidR="009A03AA" w:rsidRPr="00ED1403">
        <w:rPr>
          <w:rFonts w:cstheme="minorHAnsi"/>
          <w:sz w:val="24"/>
          <w:szCs w:val="24"/>
        </w:rPr>
        <w:t>rezervei</w:t>
      </w:r>
      <w:proofErr w:type="spellEnd"/>
      <w:r w:rsidR="009A03AA" w:rsidRPr="00ED1403">
        <w:rPr>
          <w:rFonts w:cstheme="minorHAnsi"/>
          <w:sz w:val="24"/>
          <w:szCs w:val="24"/>
        </w:rPr>
        <w:t xml:space="preserve"> de </w:t>
      </w:r>
      <w:proofErr w:type="spellStart"/>
      <w:r w:rsidR="009A03AA" w:rsidRPr="00ED1403">
        <w:rPr>
          <w:rFonts w:cstheme="minorHAnsi"/>
          <w:sz w:val="24"/>
          <w:szCs w:val="24"/>
        </w:rPr>
        <w:t>implementare</w:t>
      </w:r>
      <w:proofErr w:type="spellEnd"/>
      <w:r w:rsidR="009A03AA" w:rsidRPr="00ED1403">
        <w:rPr>
          <w:rFonts w:cstheme="minorHAnsi"/>
          <w:sz w:val="24"/>
          <w:szCs w:val="24"/>
        </w:rPr>
        <w:t xml:space="preserve"> (</w:t>
      </w:r>
      <w:proofErr w:type="spellStart"/>
      <w:r w:rsidR="009A03AA" w:rsidRPr="00ED1403">
        <w:rPr>
          <w:rFonts w:cstheme="minorHAnsi"/>
          <w:sz w:val="24"/>
          <w:szCs w:val="24"/>
        </w:rPr>
        <w:t>sub</w:t>
      </w:r>
      <w:r w:rsidRPr="00ED1403">
        <w:rPr>
          <w:rFonts w:cstheme="minorHAnsi"/>
          <w:sz w:val="24"/>
          <w:szCs w:val="24"/>
        </w:rPr>
        <w:t>capitolul</w:t>
      </w:r>
      <w:proofErr w:type="spellEnd"/>
      <w:r w:rsidRPr="00ED1403">
        <w:rPr>
          <w:rFonts w:cstheme="minorHAnsi"/>
          <w:sz w:val="24"/>
          <w:szCs w:val="24"/>
        </w:rPr>
        <w:t xml:space="preserve"> 7.2. din </w:t>
      </w:r>
      <w:proofErr w:type="spellStart"/>
      <w:r w:rsidRPr="00ED1403">
        <w:rPr>
          <w:rFonts w:cstheme="minorHAnsi"/>
          <w:sz w:val="24"/>
          <w:szCs w:val="24"/>
        </w:rPr>
        <w:t>devizul</w:t>
      </w:r>
      <w:proofErr w:type="spellEnd"/>
      <w:r w:rsidRPr="00ED1403">
        <w:rPr>
          <w:rFonts w:cstheme="minorHAnsi"/>
          <w:sz w:val="24"/>
          <w:szCs w:val="24"/>
        </w:rPr>
        <w:t xml:space="preserve"> general</w:t>
      </w:r>
      <w:r w:rsidR="009A03AA" w:rsidRPr="00ED1403">
        <w:rPr>
          <w:rFonts w:cstheme="minorHAnsi"/>
          <w:sz w:val="24"/>
          <w:szCs w:val="24"/>
        </w:rPr>
        <w:t>)</w:t>
      </w:r>
      <w:r w:rsidRPr="00ED1403">
        <w:rPr>
          <w:rFonts w:cstheme="minorHAnsi"/>
          <w:sz w:val="24"/>
          <w:szCs w:val="24"/>
        </w:rPr>
        <w:t xml:space="preserve"> </w:t>
      </w:r>
      <w:proofErr w:type="spellStart"/>
      <w:r w:rsidRPr="00ED1403">
        <w:rPr>
          <w:rFonts w:cstheme="minorHAnsi"/>
          <w:sz w:val="24"/>
          <w:szCs w:val="24"/>
        </w:rPr>
        <w:t>ramase</w:t>
      </w:r>
      <w:proofErr w:type="spellEnd"/>
      <w:r w:rsidRPr="00ED1403">
        <w:rPr>
          <w:rFonts w:cstheme="minorHAnsi"/>
          <w:sz w:val="24"/>
          <w:szCs w:val="24"/>
        </w:rPr>
        <w:t xml:space="preserve"> </w:t>
      </w:r>
      <w:proofErr w:type="spellStart"/>
      <w:r w:rsidRPr="00ED1403">
        <w:rPr>
          <w:rFonts w:cstheme="minorHAnsi"/>
          <w:sz w:val="24"/>
          <w:szCs w:val="24"/>
        </w:rPr>
        <w:t>neutilizate</w:t>
      </w:r>
      <w:proofErr w:type="spellEnd"/>
      <w:r w:rsidRPr="00ED1403">
        <w:rPr>
          <w:rFonts w:cstheme="minorHAnsi"/>
          <w:sz w:val="24"/>
          <w:szCs w:val="24"/>
        </w:rPr>
        <w:t xml:space="preserve"> la </w:t>
      </w:r>
      <w:proofErr w:type="spellStart"/>
      <w:r w:rsidRPr="00ED1403">
        <w:rPr>
          <w:rFonts w:cstheme="minorHAnsi"/>
          <w:sz w:val="24"/>
          <w:szCs w:val="24"/>
        </w:rPr>
        <w:t>expirarea</w:t>
      </w:r>
      <w:proofErr w:type="spellEnd"/>
      <w:r w:rsidRPr="00ED1403">
        <w:rPr>
          <w:rFonts w:cstheme="minorHAnsi"/>
          <w:sz w:val="24"/>
          <w:szCs w:val="24"/>
        </w:rPr>
        <w:t xml:space="preserve"> </w:t>
      </w:r>
      <w:proofErr w:type="spellStart"/>
      <w:r w:rsidRPr="00ED1403">
        <w:rPr>
          <w:rFonts w:cstheme="minorHAnsi"/>
          <w:sz w:val="24"/>
          <w:szCs w:val="24"/>
        </w:rPr>
        <w:t>duratei</w:t>
      </w:r>
      <w:proofErr w:type="spellEnd"/>
      <w:r w:rsidRPr="00ED1403">
        <w:rPr>
          <w:rFonts w:cstheme="minorHAnsi"/>
          <w:sz w:val="24"/>
          <w:szCs w:val="24"/>
        </w:rPr>
        <w:t xml:space="preserve"> de </w:t>
      </w:r>
      <w:proofErr w:type="spellStart"/>
      <w:r w:rsidRPr="00ED1403">
        <w:rPr>
          <w:rFonts w:cstheme="minorHAnsi"/>
          <w:sz w:val="24"/>
          <w:szCs w:val="24"/>
        </w:rPr>
        <w:t>executie</w:t>
      </w:r>
      <w:proofErr w:type="spellEnd"/>
      <w:r w:rsidRPr="00ED1403">
        <w:rPr>
          <w:rFonts w:cstheme="minorHAnsi"/>
          <w:sz w:val="24"/>
          <w:szCs w:val="24"/>
        </w:rPr>
        <w:t xml:space="preserve"> din </w:t>
      </w:r>
      <w:proofErr w:type="spellStart"/>
      <w:r w:rsidRPr="00ED1403">
        <w:rPr>
          <w:rFonts w:cstheme="minorHAnsi"/>
          <w:sz w:val="24"/>
          <w:szCs w:val="24"/>
        </w:rPr>
        <w:t>contractul</w:t>
      </w:r>
      <w:proofErr w:type="spellEnd"/>
      <w:r w:rsidRPr="00ED1403">
        <w:rPr>
          <w:rFonts w:cstheme="minorHAnsi"/>
          <w:sz w:val="24"/>
          <w:szCs w:val="24"/>
        </w:rPr>
        <w:t xml:space="preserve"> de </w:t>
      </w:r>
      <w:proofErr w:type="spellStart"/>
      <w:r w:rsidRPr="00ED1403">
        <w:rPr>
          <w:rFonts w:cstheme="minorHAnsi"/>
          <w:sz w:val="24"/>
          <w:szCs w:val="24"/>
        </w:rPr>
        <w:t>lucrari</w:t>
      </w:r>
      <w:proofErr w:type="spellEnd"/>
      <w:r w:rsidRPr="00ED1403">
        <w:rPr>
          <w:rFonts w:cstheme="minorHAnsi"/>
          <w:sz w:val="24"/>
          <w:szCs w:val="24"/>
        </w:rPr>
        <w:t xml:space="preserve"> </w:t>
      </w:r>
      <w:proofErr w:type="spellStart"/>
      <w:r w:rsidRPr="00ED1403">
        <w:rPr>
          <w:rFonts w:cstheme="minorHAnsi"/>
          <w:sz w:val="24"/>
          <w:szCs w:val="24"/>
        </w:rPr>
        <w:t>stabilita</w:t>
      </w:r>
      <w:proofErr w:type="spellEnd"/>
      <w:r w:rsidRPr="00ED1403">
        <w:rPr>
          <w:rFonts w:cstheme="minorHAnsi"/>
          <w:sz w:val="24"/>
          <w:szCs w:val="24"/>
        </w:rPr>
        <w:t xml:space="preserve"> la </w:t>
      </w:r>
      <w:proofErr w:type="spellStart"/>
      <w:r w:rsidRPr="00ED1403">
        <w:rPr>
          <w:rFonts w:cstheme="minorHAnsi"/>
          <w:sz w:val="24"/>
          <w:szCs w:val="24"/>
        </w:rPr>
        <w:t>momentul</w:t>
      </w:r>
      <w:proofErr w:type="spellEnd"/>
      <w:r w:rsidRPr="00ED1403">
        <w:rPr>
          <w:rFonts w:cstheme="minorHAnsi"/>
          <w:sz w:val="24"/>
          <w:szCs w:val="24"/>
        </w:rPr>
        <w:t xml:space="preserve"> </w:t>
      </w:r>
      <w:proofErr w:type="spellStart"/>
      <w:r w:rsidRPr="00ED1403">
        <w:rPr>
          <w:rFonts w:cstheme="minorHAnsi"/>
          <w:sz w:val="24"/>
          <w:szCs w:val="24"/>
        </w:rPr>
        <w:t>semnarii</w:t>
      </w:r>
      <w:proofErr w:type="spellEnd"/>
      <w:r w:rsidRPr="00ED1403">
        <w:rPr>
          <w:rFonts w:cstheme="minorHAnsi"/>
          <w:sz w:val="24"/>
          <w:szCs w:val="24"/>
        </w:rPr>
        <w:t xml:space="preserve"> </w:t>
      </w:r>
      <w:proofErr w:type="spellStart"/>
      <w:r w:rsidRPr="00ED1403">
        <w:rPr>
          <w:rFonts w:cstheme="minorHAnsi"/>
          <w:sz w:val="24"/>
          <w:szCs w:val="24"/>
        </w:rPr>
        <w:t>acestuia</w:t>
      </w:r>
      <w:proofErr w:type="spellEnd"/>
      <w:r w:rsidRPr="00ED1403">
        <w:rPr>
          <w:rFonts w:cstheme="minorHAnsi"/>
          <w:sz w:val="24"/>
          <w:szCs w:val="24"/>
        </w:rPr>
        <w:t xml:space="preserve">. </w:t>
      </w:r>
    </w:p>
    <w:p w14:paraId="4543AFF1" w14:textId="6B196F72" w:rsidR="006E6CE8" w:rsidRPr="00ED1403" w:rsidRDefault="006E6CE8" w:rsidP="00B37432">
      <w:pPr>
        <w:pStyle w:val="ListParagraph"/>
        <w:numPr>
          <w:ilvl w:val="0"/>
          <w:numId w:val="16"/>
        </w:numPr>
        <w:jc w:val="both"/>
        <w:rPr>
          <w:rFonts w:cstheme="minorHAnsi"/>
          <w:sz w:val="24"/>
          <w:szCs w:val="24"/>
        </w:rPr>
      </w:pPr>
      <w:r w:rsidRPr="00ED1403">
        <w:rPr>
          <w:rFonts w:cstheme="minorHAnsi"/>
          <w:sz w:val="24"/>
          <w:szCs w:val="24"/>
        </w:rPr>
        <w:t xml:space="preserve">In </w:t>
      </w:r>
      <w:proofErr w:type="spellStart"/>
      <w:r w:rsidRPr="00ED1403">
        <w:rPr>
          <w:rFonts w:cstheme="minorHAnsi"/>
          <w:sz w:val="24"/>
          <w:szCs w:val="24"/>
        </w:rPr>
        <w:t>cazul</w:t>
      </w:r>
      <w:proofErr w:type="spellEnd"/>
      <w:r w:rsidRPr="00ED1403">
        <w:rPr>
          <w:rFonts w:cstheme="minorHAnsi"/>
          <w:sz w:val="24"/>
          <w:szCs w:val="24"/>
        </w:rPr>
        <w:t xml:space="preserve"> in care AM PR SVO </w:t>
      </w:r>
      <w:proofErr w:type="spellStart"/>
      <w:r w:rsidRPr="00ED1403">
        <w:rPr>
          <w:rFonts w:cstheme="minorHAnsi"/>
          <w:sz w:val="24"/>
          <w:szCs w:val="24"/>
        </w:rPr>
        <w:t>constata</w:t>
      </w:r>
      <w:proofErr w:type="spellEnd"/>
      <w:r w:rsidRPr="00ED1403">
        <w:rPr>
          <w:rFonts w:cstheme="minorHAnsi"/>
          <w:sz w:val="24"/>
          <w:szCs w:val="24"/>
        </w:rPr>
        <w:t xml:space="preserve"> ca </w:t>
      </w:r>
      <w:proofErr w:type="spellStart"/>
      <w:r w:rsidRPr="00ED1403">
        <w:rPr>
          <w:rFonts w:cstheme="minorHAnsi"/>
          <w:sz w:val="24"/>
          <w:szCs w:val="24"/>
        </w:rPr>
        <w:t>este</w:t>
      </w:r>
      <w:proofErr w:type="spellEnd"/>
      <w:r w:rsidRPr="00ED1403">
        <w:rPr>
          <w:rFonts w:cstheme="minorHAnsi"/>
          <w:sz w:val="24"/>
          <w:szCs w:val="24"/>
        </w:rPr>
        <w:t xml:space="preserve"> </w:t>
      </w:r>
      <w:proofErr w:type="spellStart"/>
      <w:r w:rsidRPr="00ED1403">
        <w:rPr>
          <w:rFonts w:cstheme="minorHAnsi"/>
          <w:sz w:val="24"/>
          <w:szCs w:val="24"/>
        </w:rPr>
        <w:t>indeplinita</w:t>
      </w:r>
      <w:proofErr w:type="spellEnd"/>
      <w:r w:rsidRPr="00ED1403">
        <w:rPr>
          <w:rFonts w:cstheme="minorHAnsi"/>
          <w:sz w:val="24"/>
          <w:szCs w:val="24"/>
        </w:rPr>
        <w:t xml:space="preserve"> </w:t>
      </w:r>
      <w:proofErr w:type="spellStart"/>
      <w:r w:rsidRPr="00ED1403">
        <w:rPr>
          <w:rFonts w:cstheme="minorHAnsi"/>
          <w:sz w:val="24"/>
          <w:szCs w:val="24"/>
        </w:rPr>
        <w:t>una</w:t>
      </w:r>
      <w:proofErr w:type="spellEnd"/>
      <w:r w:rsidRPr="00ED1403">
        <w:rPr>
          <w:rFonts w:cstheme="minorHAnsi"/>
          <w:sz w:val="24"/>
          <w:szCs w:val="24"/>
        </w:rPr>
        <w:t xml:space="preserve"> din </w:t>
      </w:r>
      <w:proofErr w:type="spellStart"/>
      <w:r w:rsidRPr="00ED1403">
        <w:rPr>
          <w:rFonts w:cstheme="minorHAnsi"/>
          <w:sz w:val="24"/>
          <w:szCs w:val="24"/>
        </w:rPr>
        <w:t>conditiile</w:t>
      </w:r>
      <w:proofErr w:type="spellEnd"/>
      <w:r w:rsidRPr="00ED1403">
        <w:rPr>
          <w:rFonts w:cstheme="minorHAnsi"/>
          <w:sz w:val="24"/>
          <w:szCs w:val="24"/>
        </w:rPr>
        <w:t xml:space="preserve"> de la </w:t>
      </w:r>
      <w:proofErr w:type="spellStart"/>
      <w:r w:rsidRPr="00ED1403">
        <w:rPr>
          <w:rFonts w:cstheme="minorHAnsi"/>
          <w:sz w:val="24"/>
          <w:szCs w:val="24"/>
        </w:rPr>
        <w:t>alin</w:t>
      </w:r>
      <w:proofErr w:type="spellEnd"/>
      <w:r w:rsidRPr="00ED1403">
        <w:rPr>
          <w:rFonts w:cstheme="minorHAnsi"/>
          <w:sz w:val="24"/>
          <w:szCs w:val="24"/>
        </w:rPr>
        <w:t>.</w:t>
      </w:r>
      <w:r w:rsidR="00191939">
        <w:rPr>
          <w:rFonts w:cstheme="minorHAnsi"/>
          <w:sz w:val="24"/>
          <w:szCs w:val="24"/>
        </w:rPr>
        <w:t xml:space="preserve"> </w:t>
      </w:r>
      <w:r w:rsidRPr="00ED1403">
        <w:rPr>
          <w:rFonts w:cstheme="minorHAnsi"/>
          <w:sz w:val="24"/>
          <w:szCs w:val="24"/>
        </w:rPr>
        <w:t xml:space="preserve">(2) </w:t>
      </w:r>
      <w:proofErr w:type="spellStart"/>
      <w:r w:rsidRPr="00ED1403">
        <w:rPr>
          <w:rFonts w:cstheme="minorHAnsi"/>
          <w:sz w:val="24"/>
          <w:szCs w:val="24"/>
        </w:rPr>
        <w:t>sau</w:t>
      </w:r>
      <w:proofErr w:type="spellEnd"/>
      <w:r w:rsidRPr="00ED1403">
        <w:rPr>
          <w:rFonts w:cstheme="minorHAnsi"/>
          <w:sz w:val="24"/>
          <w:szCs w:val="24"/>
        </w:rPr>
        <w:t xml:space="preserve"> </w:t>
      </w:r>
      <w:proofErr w:type="spellStart"/>
      <w:r w:rsidRPr="00ED1403">
        <w:rPr>
          <w:rFonts w:cstheme="minorHAnsi"/>
          <w:sz w:val="24"/>
          <w:szCs w:val="24"/>
        </w:rPr>
        <w:t>alin</w:t>
      </w:r>
      <w:proofErr w:type="spellEnd"/>
      <w:r w:rsidRPr="00ED1403">
        <w:rPr>
          <w:rFonts w:cstheme="minorHAnsi"/>
          <w:sz w:val="24"/>
          <w:szCs w:val="24"/>
        </w:rPr>
        <w:t>.</w:t>
      </w:r>
      <w:r w:rsidR="00191939">
        <w:rPr>
          <w:rFonts w:cstheme="minorHAnsi"/>
          <w:sz w:val="24"/>
          <w:szCs w:val="24"/>
        </w:rPr>
        <w:t xml:space="preserve"> </w:t>
      </w:r>
      <w:r w:rsidRPr="00ED1403">
        <w:rPr>
          <w:rFonts w:cstheme="minorHAnsi"/>
          <w:sz w:val="24"/>
          <w:szCs w:val="24"/>
        </w:rPr>
        <w:t xml:space="preserve">(3) </w:t>
      </w:r>
      <w:proofErr w:type="spellStart"/>
      <w:r w:rsidRPr="00ED1403">
        <w:rPr>
          <w:rFonts w:cstheme="minorHAnsi"/>
          <w:sz w:val="24"/>
          <w:szCs w:val="24"/>
        </w:rPr>
        <w:t>va</w:t>
      </w:r>
      <w:proofErr w:type="spellEnd"/>
      <w:r w:rsidRPr="00ED1403">
        <w:rPr>
          <w:rFonts w:cstheme="minorHAnsi"/>
          <w:sz w:val="24"/>
          <w:szCs w:val="24"/>
        </w:rPr>
        <w:t xml:space="preserve"> </w:t>
      </w:r>
      <w:proofErr w:type="spellStart"/>
      <w:r w:rsidRPr="00ED1403">
        <w:rPr>
          <w:rFonts w:cstheme="minorHAnsi"/>
          <w:sz w:val="24"/>
          <w:szCs w:val="24"/>
        </w:rPr>
        <w:t>informa</w:t>
      </w:r>
      <w:proofErr w:type="spellEnd"/>
      <w:r w:rsidRPr="00ED1403">
        <w:rPr>
          <w:rFonts w:cstheme="minorHAnsi"/>
          <w:sz w:val="24"/>
          <w:szCs w:val="24"/>
        </w:rPr>
        <w:t xml:space="preserve"> </w:t>
      </w:r>
      <w:proofErr w:type="spellStart"/>
      <w:r w:rsidRPr="00ED1403">
        <w:rPr>
          <w:rFonts w:cstheme="minorHAnsi"/>
          <w:sz w:val="24"/>
          <w:szCs w:val="24"/>
        </w:rPr>
        <w:t>beneficiarul</w:t>
      </w:r>
      <w:proofErr w:type="spellEnd"/>
      <w:r w:rsidRPr="00ED1403">
        <w:rPr>
          <w:rFonts w:cstheme="minorHAnsi"/>
          <w:sz w:val="24"/>
          <w:szCs w:val="24"/>
        </w:rPr>
        <w:t xml:space="preserve"> </w:t>
      </w:r>
      <w:proofErr w:type="spellStart"/>
      <w:r w:rsidRPr="00ED1403">
        <w:rPr>
          <w:rFonts w:cstheme="minorHAnsi"/>
          <w:sz w:val="24"/>
          <w:szCs w:val="24"/>
        </w:rPr>
        <w:t>prin</w:t>
      </w:r>
      <w:proofErr w:type="spellEnd"/>
      <w:r w:rsidRPr="00ED1403">
        <w:rPr>
          <w:rFonts w:cstheme="minorHAnsi"/>
          <w:sz w:val="24"/>
          <w:szCs w:val="24"/>
        </w:rPr>
        <w:t xml:space="preserve"> </w:t>
      </w:r>
      <w:proofErr w:type="spellStart"/>
      <w:r w:rsidRPr="00ED1403">
        <w:rPr>
          <w:rFonts w:cstheme="minorHAnsi"/>
          <w:sz w:val="24"/>
          <w:szCs w:val="24"/>
        </w:rPr>
        <w:t>notificare</w:t>
      </w:r>
      <w:proofErr w:type="spellEnd"/>
      <w:r w:rsidRPr="00ED1403">
        <w:rPr>
          <w:rFonts w:cstheme="minorHAnsi"/>
          <w:sz w:val="24"/>
          <w:szCs w:val="24"/>
        </w:rPr>
        <w:t xml:space="preserve">, in termen de 10 </w:t>
      </w:r>
      <w:proofErr w:type="spellStart"/>
      <w:r w:rsidRPr="00ED1403">
        <w:rPr>
          <w:rFonts w:cstheme="minorHAnsi"/>
          <w:sz w:val="24"/>
          <w:szCs w:val="24"/>
        </w:rPr>
        <w:t>zile</w:t>
      </w:r>
      <w:proofErr w:type="spellEnd"/>
      <w:r w:rsidRPr="00ED1403">
        <w:rPr>
          <w:rFonts w:cstheme="minorHAnsi"/>
          <w:sz w:val="24"/>
          <w:szCs w:val="24"/>
        </w:rPr>
        <w:t xml:space="preserve"> </w:t>
      </w:r>
      <w:proofErr w:type="spellStart"/>
      <w:r w:rsidRPr="00ED1403">
        <w:rPr>
          <w:rFonts w:cstheme="minorHAnsi"/>
          <w:sz w:val="24"/>
          <w:szCs w:val="24"/>
        </w:rPr>
        <w:t>lucratoare</w:t>
      </w:r>
      <w:proofErr w:type="spellEnd"/>
    </w:p>
    <w:p w14:paraId="50C17EA0" w14:textId="5D775F5A" w:rsidR="006E6CE8" w:rsidRPr="00ED1403" w:rsidRDefault="006E6CE8" w:rsidP="00B37432">
      <w:pPr>
        <w:pStyle w:val="ListParagraph"/>
        <w:numPr>
          <w:ilvl w:val="0"/>
          <w:numId w:val="16"/>
        </w:numPr>
        <w:jc w:val="both"/>
        <w:rPr>
          <w:rFonts w:cstheme="minorHAnsi"/>
          <w:sz w:val="24"/>
          <w:szCs w:val="24"/>
        </w:rPr>
      </w:pPr>
      <w:r w:rsidRPr="00ED1403">
        <w:rPr>
          <w:rFonts w:cstheme="minorHAnsi"/>
          <w:sz w:val="24"/>
          <w:szCs w:val="24"/>
        </w:rPr>
        <w:t xml:space="preserve"> In termen de 10 </w:t>
      </w:r>
      <w:proofErr w:type="spellStart"/>
      <w:r w:rsidRPr="00ED1403">
        <w:rPr>
          <w:rFonts w:cstheme="minorHAnsi"/>
          <w:sz w:val="24"/>
          <w:szCs w:val="24"/>
        </w:rPr>
        <w:t>zile</w:t>
      </w:r>
      <w:proofErr w:type="spellEnd"/>
      <w:r w:rsidRPr="00ED1403">
        <w:rPr>
          <w:rFonts w:cstheme="minorHAnsi"/>
          <w:sz w:val="24"/>
          <w:szCs w:val="24"/>
        </w:rPr>
        <w:t xml:space="preserve"> </w:t>
      </w:r>
      <w:proofErr w:type="spellStart"/>
      <w:r w:rsidRPr="00ED1403">
        <w:rPr>
          <w:rFonts w:cstheme="minorHAnsi"/>
          <w:sz w:val="24"/>
          <w:szCs w:val="24"/>
        </w:rPr>
        <w:t>lucratoare</w:t>
      </w:r>
      <w:proofErr w:type="spellEnd"/>
      <w:r w:rsidRPr="00ED1403">
        <w:rPr>
          <w:rFonts w:cstheme="minorHAnsi"/>
          <w:sz w:val="24"/>
          <w:szCs w:val="24"/>
        </w:rPr>
        <w:t xml:space="preserve"> de la </w:t>
      </w:r>
      <w:proofErr w:type="spellStart"/>
      <w:r w:rsidRPr="00ED1403">
        <w:rPr>
          <w:rFonts w:cstheme="minorHAnsi"/>
          <w:sz w:val="24"/>
          <w:szCs w:val="24"/>
        </w:rPr>
        <w:t>primirea</w:t>
      </w:r>
      <w:proofErr w:type="spellEnd"/>
      <w:r w:rsidRPr="00ED1403">
        <w:rPr>
          <w:rFonts w:cstheme="minorHAnsi"/>
          <w:sz w:val="24"/>
          <w:szCs w:val="24"/>
        </w:rPr>
        <w:t xml:space="preserve"> </w:t>
      </w:r>
      <w:proofErr w:type="spellStart"/>
      <w:r w:rsidRPr="00ED1403">
        <w:rPr>
          <w:rFonts w:cstheme="minorHAnsi"/>
          <w:sz w:val="24"/>
          <w:szCs w:val="24"/>
        </w:rPr>
        <w:t>notificarii</w:t>
      </w:r>
      <w:proofErr w:type="spellEnd"/>
      <w:r w:rsidRPr="00ED1403">
        <w:rPr>
          <w:rFonts w:cstheme="minorHAnsi"/>
          <w:sz w:val="24"/>
          <w:szCs w:val="24"/>
        </w:rPr>
        <w:t xml:space="preserve">, </w:t>
      </w:r>
      <w:proofErr w:type="spellStart"/>
      <w:r w:rsidRPr="00ED1403">
        <w:rPr>
          <w:rFonts w:cstheme="minorHAnsi"/>
          <w:sz w:val="24"/>
          <w:szCs w:val="24"/>
        </w:rPr>
        <w:t>Beneficiarul</w:t>
      </w:r>
      <w:proofErr w:type="spellEnd"/>
      <w:r w:rsidRPr="00ED1403">
        <w:rPr>
          <w:rFonts w:cstheme="minorHAnsi"/>
          <w:sz w:val="24"/>
          <w:szCs w:val="24"/>
        </w:rPr>
        <w:t xml:space="preserve"> are </w:t>
      </w:r>
      <w:proofErr w:type="spellStart"/>
      <w:r w:rsidRPr="00ED1403">
        <w:rPr>
          <w:rFonts w:cstheme="minorHAnsi"/>
          <w:sz w:val="24"/>
          <w:szCs w:val="24"/>
        </w:rPr>
        <w:t>obligatia</w:t>
      </w:r>
      <w:proofErr w:type="spellEnd"/>
      <w:r w:rsidRPr="00ED1403">
        <w:rPr>
          <w:rFonts w:cstheme="minorHAnsi"/>
          <w:sz w:val="24"/>
          <w:szCs w:val="24"/>
        </w:rPr>
        <w:t xml:space="preserve"> </w:t>
      </w:r>
      <w:proofErr w:type="spellStart"/>
      <w:r w:rsidRPr="00ED1403">
        <w:rPr>
          <w:rFonts w:cstheme="minorHAnsi"/>
          <w:sz w:val="24"/>
          <w:szCs w:val="24"/>
        </w:rPr>
        <w:t>sa</w:t>
      </w:r>
      <w:proofErr w:type="spellEnd"/>
      <w:r w:rsidR="009A03AA" w:rsidRPr="00ED1403">
        <w:rPr>
          <w:rFonts w:cstheme="minorHAnsi"/>
          <w:sz w:val="24"/>
          <w:szCs w:val="24"/>
        </w:rPr>
        <w:t xml:space="preserve"> </w:t>
      </w:r>
      <w:proofErr w:type="spellStart"/>
      <w:r w:rsidR="009A03AA" w:rsidRPr="00ED1403">
        <w:rPr>
          <w:rFonts w:cstheme="minorHAnsi"/>
          <w:sz w:val="24"/>
          <w:szCs w:val="24"/>
        </w:rPr>
        <w:t>solicite</w:t>
      </w:r>
      <w:proofErr w:type="spellEnd"/>
      <w:r w:rsidRPr="00ED1403">
        <w:rPr>
          <w:rFonts w:cstheme="minorHAnsi"/>
          <w:sz w:val="24"/>
          <w:szCs w:val="24"/>
        </w:rPr>
        <w:t xml:space="preserve"> act </w:t>
      </w:r>
      <w:proofErr w:type="spellStart"/>
      <w:r w:rsidRPr="00ED1403">
        <w:rPr>
          <w:rFonts w:cstheme="minorHAnsi"/>
          <w:sz w:val="24"/>
          <w:szCs w:val="24"/>
        </w:rPr>
        <w:t>aditional</w:t>
      </w:r>
      <w:proofErr w:type="spellEnd"/>
      <w:r w:rsidRPr="00ED1403">
        <w:rPr>
          <w:rFonts w:cstheme="minorHAnsi"/>
          <w:sz w:val="24"/>
          <w:szCs w:val="24"/>
        </w:rPr>
        <w:t xml:space="preserve"> de </w:t>
      </w:r>
      <w:proofErr w:type="spellStart"/>
      <w:r w:rsidRPr="00ED1403">
        <w:rPr>
          <w:rFonts w:cstheme="minorHAnsi"/>
          <w:sz w:val="24"/>
          <w:szCs w:val="24"/>
        </w:rPr>
        <w:t>modificare</w:t>
      </w:r>
      <w:proofErr w:type="spellEnd"/>
      <w:r w:rsidRPr="00ED1403">
        <w:rPr>
          <w:rFonts w:cstheme="minorHAnsi"/>
          <w:sz w:val="24"/>
          <w:szCs w:val="24"/>
        </w:rPr>
        <w:t xml:space="preserve"> a </w:t>
      </w:r>
      <w:proofErr w:type="spellStart"/>
      <w:r w:rsidRPr="00ED1403">
        <w:rPr>
          <w:rFonts w:cstheme="minorHAnsi"/>
          <w:sz w:val="24"/>
          <w:szCs w:val="24"/>
        </w:rPr>
        <w:t>bugetului</w:t>
      </w:r>
      <w:proofErr w:type="spellEnd"/>
      <w:r w:rsidRPr="00ED1403">
        <w:rPr>
          <w:rFonts w:cstheme="minorHAnsi"/>
          <w:sz w:val="24"/>
          <w:szCs w:val="24"/>
        </w:rPr>
        <w:t xml:space="preserve"> </w:t>
      </w:r>
      <w:proofErr w:type="spellStart"/>
      <w:r w:rsidRPr="00ED1403">
        <w:rPr>
          <w:rFonts w:cstheme="minorHAnsi"/>
          <w:sz w:val="24"/>
          <w:szCs w:val="24"/>
        </w:rPr>
        <w:t>proiectului</w:t>
      </w:r>
      <w:proofErr w:type="spellEnd"/>
      <w:r w:rsidRPr="00ED1403">
        <w:rPr>
          <w:rFonts w:cstheme="minorHAnsi"/>
          <w:sz w:val="24"/>
          <w:szCs w:val="24"/>
        </w:rPr>
        <w:t xml:space="preserve">. </w:t>
      </w:r>
      <w:proofErr w:type="spellStart"/>
      <w:r w:rsidRPr="00ED1403">
        <w:rPr>
          <w:rFonts w:cstheme="minorHAnsi"/>
          <w:sz w:val="24"/>
          <w:szCs w:val="24"/>
        </w:rPr>
        <w:t>Actul</w:t>
      </w:r>
      <w:proofErr w:type="spellEnd"/>
      <w:r w:rsidRPr="00ED1403">
        <w:rPr>
          <w:rFonts w:cstheme="minorHAnsi"/>
          <w:sz w:val="24"/>
          <w:szCs w:val="24"/>
        </w:rPr>
        <w:t xml:space="preserve"> </w:t>
      </w:r>
      <w:proofErr w:type="spellStart"/>
      <w:r w:rsidRPr="00ED1403">
        <w:rPr>
          <w:rFonts w:cstheme="minorHAnsi"/>
          <w:sz w:val="24"/>
          <w:szCs w:val="24"/>
        </w:rPr>
        <w:t>aditional</w:t>
      </w:r>
      <w:proofErr w:type="spellEnd"/>
      <w:r w:rsidRPr="00ED1403">
        <w:rPr>
          <w:rFonts w:cstheme="minorHAnsi"/>
          <w:sz w:val="24"/>
          <w:szCs w:val="24"/>
        </w:rPr>
        <w:t xml:space="preserve"> </w:t>
      </w:r>
      <w:proofErr w:type="spellStart"/>
      <w:r w:rsidRPr="00ED1403">
        <w:rPr>
          <w:rFonts w:cstheme="minorHAnsi"/>
          <w:sz w:val="24"/>
          <w:szCs w:val="24"/>
        </w:rPr>
        <w:t>va</w:t>
      </w:r>
      <w:proofErr w:type="spellEnd"/>
      <w:r w:rsidRPr="00ED1403">
        <w:rPr>
          <w:rFonts w:cstheme="minorHAnsi"/>
          <w:sz w:val="24"/>
          <w:szCs w:val="24"/>
        </w:rPr>
        <w:t xml:space="preserve"> intra in </w:t>
      </w:r>
      <w:proofErr w:type="spellStart"/>
      <w:r w:rsidRPr="00ED1403">
        <w:rPr>
          <w:rFonts w:cstheme="minorHAnsi"/>
          <w:sz w:val="24"/>
          <w:szCs w:val="24"/>
        </w:rPr>
        <w:t>vigoare</w:t>
      </w:r>
      <w:proofErr w:type="spellEnd"/>
      <w:r w:rsidRPr="00ED1403">
        <w:rPr>
          <w:rFonts w:cstheme="minorHAnsi"/>
          <w:sz w:val="24"/>
          <w:szCs w:val="24"/>
        </w:rPr>
        <w:t xml:space="preserve"> la data </w:t>
      </w:r>
      <w:proofErr w:type="spellStart"/>
      <w:r w:rsidRPr="00ED1403">
        <w:rPr>
          <w:rFonts w:cstheme="minorHAnsi"/>
          <w:sz w:val="24"/>
          <w:szCs w:val="24"/>
        </w:rPr>
        <w:t>aprobarii</w:t>
      </w:r>
      <w:proofErr w:type="spellEnd"/>
      <w:r w:rsidRPr="00ED1403">
        <w:rPr>
          <w:rFonts w:cstheme="minorHAnsi"/>
          <w:sz w:val="24"/>
          <w:szCs w:val="24"/>
        </w:rPr>
        <w:t xml:space="preserve"> de </w:t>
      </w:r>
      <w:proofErr w:type="spellStart"/>
      <w:r w:rsidRPr="00ED1403">
        <w:rPr>
          <w:rFonts w:cstheme="minorHAnsi"/>
          <w:sz w:val="24"/>
          <w:szCs w:val="24"/>
        </w:rPr>
        <w:t>catre</w:t>
      </w:r>
      <w:proofErr w:type="spellEnd"/>
      <w:r w:rsidRPr="00ED1403">
        <w:rPr>
          <w:rFonts w:cstheme="minorHAnsi"/>
          <w:sz w:val="24"/>
          <w:szCs w:val="24"/>
        </w:rPr>
        <w:t xml:space="preserve"> AM PRSVO.</w:t>
      </w:r>
    </w:p>
    <w:p w14:paraId="1410B0BB" w14:textId="4E5D6CB5" w:rsidR="006E6CE8" w:rsidRPr="00ED1403" w:rsidRDefault="006E6CE8" w:rsidP="00B37432">
      <w:pPr>
        <w:pStyle w:val="ListParagraph"/>
        <w:numPr>
          <w:ilvl w:val="0"/>
          <w:numId w:val="16"/>
        </w:numPr>
        <w:jc w:val="both"/>
        <w:rPr>
          <w:rFonts w:cstheme="minorHAnsi"/>
          <w:sz w:val="24"/>
          <w:szCs w:val="24"/>
        </w:rPr>
      </w:pPr>
      <w:r w:rsidRPr="00ED1403">
        <w:rPr>
          <w:rFonts w:cstheme="minorHAnsi"/>
          <w:sz w:val="24"/>
          <w:szCs w:val="24"/>
        </w:rPr>
        <w:t xml:space="preserve">In </w:t>
      </w:r>
      <w:proofErr w:type="spellStart"/>
      <w:r w:rsidRPr="00ED1403">
        <w:rPr>
          <w:rFonts w:cstheme="minorHAnsi"/>
          <w:sz w:val="24"/>
          <w:szCs w:val="24"/>
        </w:rPr>
        <w:t>cazul</w:t>
      </w:r>
      <w:proofErr w:type="spellEnd"/>
      <w:r w:rsidRPr="00ED1403">
        <w:rPr>
          <w:rFonts w:cstheme="minorHAnsi"/>
          <w:sz w:val="24"/>
          <w:szCs w:val="24"/>
        </w:rPr>
        <w:t xml:space="preserve"> in care </w:t>
      </w:r>
      <w:proofErr w:type="spellStart"/>
      <w:r w:rsidRPr="00ED1403">
        <w:rPr>
          <w:rFonts w:cstheme="minorHAnsi"/>
          <w:sz w:val="24"/>
          <w:szCs w:val="24"/>
        </w:rPr>
        <w:t>Beneficiarul</w:t>
      </w:r>
      <w:proofErr w:type="spellEnd"/>
      <w:r w:rsidRPr="00ED1403">
        <w:rPr>
          <w:rFonts w:cstheme="minorHAnsi"/>
          <w:sz w:val="24"/>
          <w:szCs w:val="24"/>
        </w:rPr>
        <w:t xml:space="preserve"> nu </w:t>
      </w:r>
      <w:proofErr w:type="spellStart"/>
      <w:r w:rsidRPr="00ED1403">
        <w:rPr>
          <w:rFonts w:cstheme="minorHAnsi"/>
          <w:sz w:val="24"/>
          <w:szCs w:val="24"/>
        </w:rPr>
        <w:t>initiaza</w:t>
      </w:r>
      <w:proofErr w:type="spellEnd"/>
      <w:r w:rsidRPr="00ED1403">
        <w:rPr>
          <w:rFonts w:cstheme="minorHAnsi"/>
          <w:sz w:val="24"/>
          <w:szCs w:val="24"/>
        </w:rPr>
        <w:t xml:space="preserve"> act </w:t>
      </w:r>
      <w:proofErr w:type="spellStart"/>
      <w:r w:rsidRPr="00ED1403">
        <w:rPr>
          <w:rFonts w:cstheme="minorHAnsi"/>
          <w:sz w:val="24"/>
          <w:szCs w:val="24"/>
        </w:rPr>
        <w:t>aditional</w:t>
      </w:r>
      <w:proofErr w:type="spellEnd"/>
      <w:r w:rsidRPr="00ED1403">
        <w:rPr>
          <w:rFonts w:cstheme="minorHAnsi"/>
          <w:sz w:val="24"/>
          <w:szCs w:val="24"/>
        </w:rPr>
        <w:t xml:space="preserve">, in </w:t>
      </w:r>
      <w:proofErr w:type="spellStart"/>
      <w:r w:rsidRPr="00ED1403">
        <w:rPr>
          <w:rFonts w:cstheme="minorHAnsi"/>
          <w:sz w:val="24"/>
          <w:szCs w:val="24"/>
        </w:rPr>
        <w:t>termenul</w:t>
      </w:r>
      <w:proofErr w:type="spellEnd"/>
      <w:r w:rsidRPr="00ED1403">
        <w:rPr>
          <w:rFonts w:cstheme="minorHAnsi"/>
          <w:sz w:val="24"/>
          <w:szCs w:val="24"/>
        </w:rPr>
        <w:t xml:space="preserve"> </w:t>
      </w:r>
      <w:proofErr w:type="spellStart"/>
      <w:r w:rsidRPr="00ED1403">
        <w:rPr>
          <w:rFonts w:cstheme="minorHAnsi"/>
          <w:sz w:val="24"/>
          <w:szCs w:val="24"/>
        </w:rPr>
        <w:t>prevazut</w:t>
      </w:r>
      <w:proofErr w:type="spellEnd"/>
      <w:r w:rsidRPr="00ED1403">
        <w:rPr>
          <w:rFonts w:cstheme="minorHAnsi"/>
          <w:sz w:val="24"/>
          <w:szCs w:val="24"/>
        </w:rPr>
        <w:t xml:space="preserve"> la </w:t>
      </w:r>
      <w:proofErr w:type="spellStart"/>
      <w:r w:rsidRPr="00ED1403">
        <w:rPr>
          <w:rFonts w:cstheme="minorHAnsi"/>
          <w:sz w:val="24"/>
          <w:szCs w:val="24"/>
        </w:rPr>
        <w:t>alin</w:t>
      </w:r>
      <w:proofErr w:type="spellEnd"/>
      <w:r w:rsidRPr="00ED1403">
        <w:rPr>
          <w:rFonts w:cstheme="minorHAnsi"/>
          <w:sz w:val="24"/>
          <w:szCs w:val="24"/>
        </w:rPr>
        <w:t>.</w:t>
      </w:r>
      <w:r w:rsidR="00191939">
        <w:rPr>
          <w:rFonts w:cstheme="minorHAnsi"/>
          <w:sz w:val="24"/>
          <w:szCs w:val="24"/>
        </w:rPr>
        <w:t xml:space="preserve"> </w:t>
      </w:r>
      <w:r w:rsidRPr="00ED1403">
        <w:rPr>
          <w:rFonts w:cstheme="minorHAnsi"/>
          <w:sz w:val="24"/>
          <w:szCs w:val="24"/>
        </w:rPr>
        <w:t xml:space="preserve">(5), AM PR SV Oltenia </w:t>
      </w:r>
      <w:proofErr w:type="spellStart"/>
      <w:r w:rsidRPr="00ED1403">
        <w:rPr>
          <w:rFonts w:cstheme="minorHAnsi"/>
          <w:sz w:val="24"/>
          <w:szCs w:val="24"/>
        </w:rPr>
        <w:t>va</w:t>
      </w:r>
      <w:proofErr w:type="spellEnd"/>
      <w:r w:rsidRPr="00ED1403">
        <w:rPr>
          <w:rFonts w:cstheme="minorHAnsi"/>
          <w:sz w:val="24"/>
          <w:szCs w:val="24"/>
        </w:rPr>
        <w:t xml:space="preserve"> </w:t>
      </w:r>
      <w:proofErr w:type="spellStart"/>
      <w:r w:rsidRPr="00ED1403">
        <w:rPr>
          <w:rFonts w:cstheme="minorHAnsi"/>
          <w:sz w:val="24"/>
          <w:szCs w:val="24"/>
        </w:rPr>
        <w:t>proceda</w:t>
      </w:r>
      <w:proofErr w:type="spellEnd"/>
      <w:r w:rsidRPr="00ED1403">
        <w:rPr>
          <w:rFonts w:cstheme="minorHAnsi"/>
          <w:sz w:val="24"/>
          <w:szCs w:val="24"/>
        </w:rPr>
        <w:t xml:space="preserve"> la </w:t>
      </w:r>
      <w:proofErr w:type="spellStart"/>
      <w:r w:rsidRPr="00ED1403">
        <w:rPr>
          <w:rFonts w:cstheme="minorHAnsi"/>
          <w:sz w:val="24"/>
          <w:szCs w:val="24"/>
        </w:rPr>
        <w:t>rezilierea</w:t>
      </w:r>
      <w:proofErr w:type="spellEnd"/>
      <w:r w:rsidRPr="00ED1403">
        <w:rPr>
          <w:rFonts w:cstheme="minorHAnsi"/>
          <w:sz w:val="24"/>
          <w:szCs w:val="24"/>
        </w:rPr>
        <w:t xml:space="preserve"> </w:t>
      </w:r>
      <w:proofErr w:type="spellStart"/>
      <w:r w:rsidRPr="00ED1403">
        <w:rPr>
          <w:rFonts w:cstheme="minorHAnsi"/>
          <w:sz w:val="24"/>
          <w:szCs w:val="24"/>
        </w:rPr>
        <w:t>contractului</w:t>
      </w:r>
      <w:proofErr w:type="spellEnd"/>
      <w:r w:rsidRPr="00ED1403">
        <w:rPr>
          <w:rFonts w:cstheme="minorHAnsi"/>
          <w:sz w:val="24"/>
          <w:szCs w:val="24"/>
        </w:rPr>
        <w:t xml:space="preserve"> de </w:t>
      </w:r>
      <w:proofErr w:type="spellStart"/>
      <w:r w:rsidRPr="00ED1403">
        <w:rPr>
          <w:rFonts w:cstheme="minorHAnsi"/>
          <w:sz w:val="24"/>
          <w:szCs w:val="24"/>
        </w:rPr>
        <w:t>finantare</w:t>
      </w:r>
      <w:proofErr w:type="spellEnd"/>
      <w:r w:rsidRPr="00ED1403">
        <w:rPr>
          <w:rFonts w:cstheme="minorHAnsi"/>
          <w:sz w:val="24"/>
          <w:szCs w:val="24"/>
        </w:rPr>
        <w:t>.</w:t>
      </w:r>
    </w:p>
    <w:p w14:paraId="497A666A" w14:textId="412B7B48" w:rsidR="007D4CD0"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lastRenderedPageBreak/>
        <w:t xml:space="preserve">Articolul 13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17</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Transparenta”</w:t>
      </w:r>
      <w:r w:rsidR="00040A32" w:rsidRPr="00ED1403">
        <w:rPr>
          <w:rFonts w:asciiTheme="minorHAnsi" w:hAnsiTheme="minorHAnsi" w:cstheme="minorHAnsi"/>
          <w:b/>
          <w:color w:val="auto"/>
          <w:sz w:val="24"/>
          <w:szCs w:val="24"/>
        </w:rPr>
        <w:t xml:space="preserve"> Condiţii generale, cu urmatoarele</w:t>
      </w:r>
      <w:r w:rsidR="00040A32">
        <w:rPr>
          <w:rFonts w:asciiTheme="minorHAnsi" w:hAnsiTheme="minorHAnsi" w:cstheme="minorHAnsi"/>
          <w:b/>
          <w:color w:val="auto"/>
          <w:sz w:val="24"/>
          <w:szCs w:val="24"/>
        </w:rPr>
        <w:t>:</w:t>
      </w:r>
    </w:p>
    <w:p w14:paraId="5BEAFFCC" w14:textId="77777777" w:rsidR="00543657" w:rsidRPr="00ED1403" w:rsidRDefault="00543657" w:rsidP="00543657">
      <w:pPr>
        <w:pStyle w:val="Bodytext20"/>
        <w:shd w:val="clear" w:color="auto" w:fill="auto"/>
        <w:ind w:firstLine="0"/>
        <w:jc w:val="left"/>
        <w:rPr>
          <w:rFonts w:asciiTheme="minorHAnsi" w:hAnsiTheme="minorHAnsi" w:cstheme="minorHAnsi"/>
          <w:b/>
          <w:color w:val="auto"/>
          <w:sz w:val="24"/>
          <w:szCs w:val="24"/>
        </w:rPr>
      </w:pPr>
    </w:p>
    <w:p w14:paraId="77B7C2C7" w14:textId="77777777" w:rsidR="007D4CD0" w:rsidRPr="00ED1403"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ED1403"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(2)  Beneficiarul este de acord ca următoarele </w:t>
      </w:r>
      <w:proofErr w:type="spellStart"/>
      <w:r w:rsidRPr="00ED1403">
        <w:rPr>
          <w:rFonts w:asciiTheme="minorHAnsi" w:hAnsiTheme="minorHAnsi" w:cstheme="minorHAnsi"/>
          <w:color w:val="auto"/>
          <w:sz w:val="24"/>
          <w:szCs w:val="24"/>
          <w:lang w:val="en-GB" w:eastAsia="en-GB"/>
        </w:rPr>
        <w:t>elemente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așa</w:t>
      </w:r>
      <w:proofErr w:type="spellEnd"/>
      <w:r w:rsidRPr="00ED1403">
        <w:rPr>
          <w:rFonts w:asciiTheme="minorHAnsi" w:hAnsiTheme="minorHAnsi" w:cstheme="minorHAnsi"/>
          <w:color w:val="auto"/>
          <w:sz w:val="24"/>
          <w:szCs w:val="24"/>
          <w:lang w:val="en-GB" w:eastAsia="en-GB"/>
        </w:rPr>
        <w:t xml:space="preserve"> cum </w:t>
      </w:r>
      <w:proofErr w:type="spellStart"/>
      <w:r w:rsidRPr="00ED1403">
        <w:rPr>
          <w:rFonts w:asciiTheme="minorHAnsi" w:hAnsiTheme="minorHAnsi" w:cstheme="minorHAnsi"/>
          <w:color w:val="auto"/>
          <w:sz w:val="24"/>
          <w:szCs w:val="24"/>
          <w:lang w:val="en-GB" w:eastAsia="en-GB"/>
        </w:rPr>
        <w:t>rezultă</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acestea</w:t>
      </w:r>
      <w:proofErr w:type="spellEnd"/>
      <w:r w:rsidRPr="00ED1403">
        <w:rPr>
          <w:rFonts w:asciiTheme="minorHAnsi" w:hAnsiTheme="minorHAnsi" w:cstheme="minorHAnsi"/>
          <w:color w:val="auto"/>
          <w:sz w:val="24"/>
          <w:szCs w:val="24"/>
          <w:lang w:val="en-GB" w:eastAsia="en-GB"/>
        </w:rPr>
        <w:t xml:space="preserve"> din </w:t>
      </w:r>
      <w:proofErr w:type="spellStart"/>
      <w:r w:rsidRPr="00ED1403">
        <w:rPr>
          <w:rFonts w:asciiTheme="minorHAnsi" w:hAnsiTheme="minorHAnsi" w:cstheme="minorHAnsi"/>
          <w:color w:val="auto"/>
          <w:sz w:val="24"/>
          <w:szCs w:val="24"/>
          <w:lang w:val="en-GB" w:eastAsia="en-GB"/>
        </w:rPr>
        <w:t>contractul</w:t>
      </w:r>
      <w:proofErr w:type="spellEnd"/>
      <w:r w:rsidRPr="00ED1403">
        <w:rPr>
          <w:rFonts w:asciiTheme="minorHAnsi" w:hAnsiTheme="minorHAnsi" w:cstheme="minorHAnsi"/>
          <w:color w:val="auto"/>
          <w:sz w:val="24"/>
          <w:szCs w:val="24"/>
          <w:lang w:val="en-GB" w:eastAsia="en-GB"/>
        </w:rPr>
        <w:t xml:space="preserve"> de </w:t>
      </w:r>
      <w:proofErr w:type="spellStart"/>
      <w:r w:rsidRPr="00ED1403">
        <w:rPr>
          <w:rFonts w:asciiTheme="minorHAnsi" w:hAnsiTheme="minorHAnsi" w:cstheme="minorHAnsi"/>
          <w:color w:val="auto"/>
          <w:sz w:val="24"/>
          <w:szCs w:val="24"/>
          <w:lang w:val="en-GB" w:eastAsia="en-GB"/>
        </w:rPr>
        <w:t>finanțare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și</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anexele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acestuia</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inclusiv</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dacă</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este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cazul</w:t>
      </w:r>
      <w:proofErr w:type="spellEnd"/>
      <w:r w:rsidRPr="00ED1403">
        <w:rPr>
          <w:rFonts w:asciiTheme="minorHAnsi" w:hAnsiTheme="minorHAnsi" w:cstheme="minorHAnsi"/>
          <w:color w:val="auto"/>
          <w:sz w:val="24"/>
          <w:szCs w:val="24"/>
          <w:lang w:val="en-GB" w:eastAsia="en-GB"/>
        </w:rPr>
        <w:t xml:space="preserve">, din </w:t>
      </w:r>
      <w:proofErr w:type="spellStart"/>
      <w:r w:rsidRPr="00ED1403">
        <w:rPr>
          <w:rFonts w:asciiTheme="minorHAnsi" w:hAnsiTheme="minorHAnsi" w:cstheme="minorHAnsi"/>
          <w:color w:val="auto"/>
          <w:sz w:val="24"/>
          <w:szCs w:val="24"/>
          <w:lang w:val="en-GB" w:eastAsia="en-GB"/>
        </w:rPr>
        <w:t>notificările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și</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actele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adiționale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prin</w:t>
      </w:r>
      <w:proofErr w:type="spellEnd"/>
      <w:r w:rsidRPr="00ED1403">
        <w:rPr>
          <w:rFonts w:asciiTheme="minorHAnsi" w:hAnsiTheme="minorHAnsi" w:cstheme="minorHAnsi"/>
          <w:color w:val="auto"/>
          <w:sz w:val="24"/>
          <w:szCs w:val="24"/>
          <w:lang w:val="en-GB" w:eastAsia="en-GB"/>
        </w:rPr>
        <w:t xml:space="preserve"> care se </w:t>
      </w:r>
      <w:proofErr w:type="spellStart"/>
      <w:r w:rsidRPr="00ED1403">
        <w:rPr>
          <w:rFonts w:asciiTheme="minorHAnsi" w:hAnsiTheme="minorHAnsi" w:cstheme="minorHAnsi"/>
          <w:color w:val="auto"/>
          <w:sz w:val="24"/>
          <w:szCs w:val="24"/>
          <w:lang w:val="en-GB" w:eastAsia="en-GB"/>
        </w:rPr>
        <w:t>aduc</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modificări</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contractului</w:t>
      </w:r>
      <w:proofErr w:type="spellEnd"/>
      <w:r w:rsidRPr="00ED1403">
        <w:rPr>
          <w:rFonts w:asciiTheme="minorHAnsi" w:hAnsiTheme="minorHAnsi" w:cstheme="minorHAnsi"/>
          <w:color w:val="auto"/>
          <w:sz w:val="24"/>
          <w:szCs w:val="24"/>
          <w:lang w:val="en-GB" w:eastAsia="en-GB"/>
        </w:rPr>
        <w:t xml:space="preserve"> de </w:t>
      </w:r>
      <w:proofErr w:type="spellStart"/>
      <w:r w:rsidRPr="00ED1403">
        <w:rPr>
          <w:rFonts w:asciiTheme="minorHAnsi" w:hAnsiTheme="minorHAnsi" w:cstheme="minorHAnsi"/>
          <w:color w:val="auto"/>
          <w:sz w:val="24"/>
          <w:szCs w:val="24"/>
          <w:lang w:val="en-GB" w:eastAsia="en-GB"/>
        </w:rPr>
        <w:t>finanțare</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sau</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anexelor</w:t>
      </w:r>
      <w:proofErr w:type="spellEnd"/>
      <w:r w:rsidRPr="00ED1403">
        <w:rPr>
          <w:rFonts w:asciiTheme="minorHAnsi" w:hAnsiTheme="minorHAnsi" w:cstheme="minorHAnsi"/>
          <w:color w:val="auto"/>
          <w:sz w:val="24"/>
          <w:szCs w:val="24"/>
          <w:lang w:val="en-GB" w:eastAsia="en-GB"/>
        </w:rPr>
        <w:t xml:space="preserve"> sale, nu pot </w:t>
      </w:r>
      <w:proofErr w:type="spellStart"/>
      <w:r w:rsidRPr="00ED1403">
        <w:rPr>
          <w:rFonts w:asciiTheme="minorHAnsi" w:hAnsiTheme="minorHAnsi" w:cstheme="minorHAnsi"/>
          <w:color w:val="auto"/>
          <w:sz w:val="24"/>
          <w:szCs w:val="24"/>
          <w:lang w:val="en-GB" w:eastAsia="en-GB"/>
        </w:rPr>
        <w:t>avea</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caracter</w:t>
      </w:r>
      <w:proofErr w:type="spellEnd"/>
      <w:r w:rsidRPr="00ED1403">
        <w:rPr>
          <w:rFonts w:asciiTheme="minorHAnsi" w:hAnsiTheme="minorHAnsi" w:cstheme="minorHAnsi"/>
          <w:color w:val="auto"/>
          <w:sz w:val="24"/>
          <w:szCs w:val="24"/>
          <w:lang w:val="en-GB" w:eastAsia="en-GB"/>
        </w:rPr>
        <w:t xml:space="preserve"> </w:t>
      </w:r>
      <w:proofErr w:type="spellStart"/>
      <w:r w:rsidRPr="00ED1403">
        <w:rPr>
          <w:rFonts w:asciiTheme="minorHAnsi" w:hAnsiTheme="minorHAnsi" w:cstheme="minorHAnsi"/>
          <w:color w:val="auto"/>
          <w:sz w:val="24"/>
          <w:szCs w:val="24"/>
          <w:lang w:val="en-GB" w:eastAsia="en-GB"/>
        </w:rPr>
        <w:t>confidențial</w:t>
      </w:r>
      <w:proofErr w:type="spellEnd"/>
      <w:r w:rsidRPr="00ED1403">
        <w:rPr>
          <w:rFonts w:asciiTheme="minorHAnsi" w:hAnsiTheme="minorHAnsi" w:cstheme="minorHAnsi"/>
          <w:color w:val="auto"/>
          <w:sz w:val="24"/>
          <w:szCs w:val="24"/>
          <w:lang w:val="en-GB" w:eastAsia="en-GB"/>
        </w:rPr>
        <w:t xml:space="preserve">: </w:t>
      </w:r>
    </w:p>
    <w:p w14:paraId="39255ADF" w14:textId="63AB3E86" w:rsidR="007D4CD0" w:rsidRPr="00ED1403" w:rsidRDefault="007D4CD0" w:rsidP="00C71E26">
      <w:pPr>
        <w:autoSpaceDE w:val="0"/>
        <w:autoSpaceDN w:val="0"/>
        <w:adjustRightInd w:val="0"/>
        <w:jc w:val="both"/>
        <w:rPr>
          <w:rFonts w:asciiTheme="minorHAnsi" w:hAnsiTheme="minorHAnsi" w:cstheme="minorHAnsi"/>
          <w:color w:val="auto"/>
          <w:lang w:val="en-GB" w:eastAsia="en-GB"/>
        </w:rPr>
      </w:pPr>
      <w:r w:rsidRPr="00ED1403">
        <w:rPr>
          <w:rFonts w:asciiTheme="minorHAnsi" w:hAnsiTheme="minorHAnsi" w:cstheme="minorHAnsi"/>
          <w:color w:val="auto"/>
        </w:rPr>
        <w:tab/>
        <w:t xml:space="preserve">(a) denumirea proiectului,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completă</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beneficiarului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dacă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aceștia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există</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partenerilor</w:t>
      </w:r>
      <w:proofErr w:type="spellEnd"/>
      <w:r w:rsidRPr="00ED1403">
        <w:rPr>
          <w:rFonts w:asciiTheme="minorHAnsi" w:hAnsiTheme="minorHAnsi" w:cstheme="minorHAnsi"/>
          <w:color w:val="auto"/>
        </w:rPr>
        <w:t xml:space="preserve">, </w:t>
      </w:r>
      <w:r w:rsidRPr="00ED1403">
        <w:rPr>
          <w:rFonts w:asciiTheme="minorHAnsi" w:hAnsiTheme="minorHAnsi" w:cstheme="minorHAnsi"/>
          <w:color w:val="auto"/>
          <w:lang w:val="en-GB" w:eastAsia="en-GB"/>
        </w:rPr>
        <w:t xml:space="preserve">data de </w:t>
      </w:r>
      <w:proofErr w:type="spellStart"/>
      <w:r w:rsidRPr="00ED1403">
        <w:rPr>
          <w:rFonts w:asciiTheme="minorHAnsi" w:hAnsiTheme="minorHAnsi" w:cstheme="minorHAnsi"/>
          <w:color w:val="auto"/>
          <w:lang w:val="en-GB" w:eastAsia="en-GB"/>
        </w:rPr>
        <w:t>începere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şi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cea</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finalizare</w:t>
      </w:r>
      <w:proofErr w:type="spellEnd"/>
      <w:r w:rsidRPr="00ED1403">
        <w:rPr>
          <w:rFonts w:asciiTheme="minorHAnsi" w:hAnsiTheme="minorHAnsi" w:cstheme="minorHAnsi"/>
          <w:color w:val="auto"/>
          <w:lang w:val="en-GB" w:eastAsia="en-GB"/>
        </w:rPr>
        <w:t xml:space="preserve"> ale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date de contact – minimum o </w:t>
      </w:r>
      <w:proofErr w:type="spellStart"/>
      <w:r w:rsidRPr="00ED1403">
        <w:rPr>
          <w:rFonts w:asciiTheme="minorHAnsi" w:hAnsiTheme="minorHAnsi" w:cstheme="minorHAnsi"/>
          <w:color w:val="auto"/>
          <w:lang w:val="en-GB" w:eastAsia="en-GB"/>
        </w:rPr>
        <w:t>adresă</w:t>
      </w:r>
      <w:proofErr w:type="spellEnd"/>
      <w:r w:rsidRPr="00ED1403">
        <w:rPr>
          <w:rFonts w:asciiTheme="minorHAnsi" w:hAnsiTheme="minorHAnsi" w:cstheme="minorHAnsi"/>
          <w:color w:val="auto"/>
          <w:lang w:val="en-GB" w:eastAsia="en-GB"/>
        </w:rPr>
        <w:t xml:space="preserve"> de email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număr</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telefon</w:t>
      </w:r>
      <w:proofErr w:type="spellEnd"/>
      <w:r w:rsidRPr="00ED1403">
        <w:rPr>
          <w:rFonts w:asciiTheme="minorHAnsi" w:hAnsiTheme="minorHAnsi" w:cstheme="minorHAnsi"/>
          <w:color w:val="auto"/>
          <w:lang w:val="en-GB" w:eastAsia="en-GB"/>
        </w:rPr>
        <w:t xml:space="preserve"> – </w:t>
      </w:r>
      <w:proofErr w:type="spellStart"/>
      <w:r w:rsidRPr="00ED1403">
        <w:rPr>
          <w:rFonts w:asciiTheme="minorHAnsi" w:hAnsiTheme="minorHAnsi" w:cstheme="minorHAnsi"/>
          <w:color w:val="auto"/>
          <w:lang w:val="en-GB" w:eastAsia="en-GB"/>
        </w:rPr>
        <w:t>funcționale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pentru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echipa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locul</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implementare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 </w:t>
      </w:r>
      <w:proofErr w:type="spellStart"/>
      <w:r w:rsidRPr="00ED1403">
        <w:rPr>
          <w:rFonts w:asciiTheme="minorHAnsi" w:hAnsiTheme="minorHAnsi" w:cstheme="minorHAnsi"/>
          <w:color w:val="auto"/>
          <w:lang w:val="en-GB" w:eastAsia="en-GB"/>
        </w:rPr>
        <w:t>localitate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județ</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regiune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dacă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w:t>
      </w:r>
      <w:proofErr w:type="spellEnd"/>
      <w:r w:rsidRPr="00ED1403">
        <w:rPr>
          <w:rFonts w:asciiTheme="minorHAnsi" w:hAnsiTheme="minorHAnsi" w:cstheme="minorHAnsi"/>
          <w:color w:val="auto"/>
          <w:lang w:val="en-GB" w:eastAsia="en-GB"/>
        </w:rPr>
        <w:t xml:space="preserve"> include </w:t>
      </w:r>
      <w:proofErr w:type="spellStart"/>
      <w:r w:rsidRPr="00ED1403">
        <w:rPr>
          <w:rFonts w:asciiTheme="minorHAnsi" w:hAnsiTheme="minorHAnsi" w:cstheme="minorHAnsi"/>
          <w:color w:val="auto"/>
          <w:lang w:val="en-GB" w:eastAsia="en-GB"/>
        </w:rPr>
        <w:t>activități</w:t>
      </w:r>
      <w:proofErr w:type="spellEnd"/>
      <w:r w:rsidRPr="00ED1403">
        <w:rPr>
          <w:rFonts w:asciiTheme="minorHAnsi" w:hAnsiTheme="minorHAnsi" w:cstheme="minorHAnsi"/>
          <w:color w:val="auto"/>
          <w:lang w:val="en-GB" w:eastAsia="en-GB"/>
        </w:rPr>
        <w:t xml:space="preserve"> care se </w:t>
      </w:r>
      <w:proofErr w:type="spellStart"/>
      <w:r w:rsidRPr="00ED1403">
        <w:rPr>
          <w:rFonts w:asciiTheme="minorHAnsi" w:hAnsiTheme="minorHAnsi" w:cstheme="minorHAnsi"/>
          <w:color w:val="auto"/>
          <w:lang w:val="en-GB" w:eastAsia="en-GB"/>
        </w:rPr>
        <w:t>adresează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publicului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adresa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exactă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datele</w:t>
      </w:r>
      <w:proofErr w:type="spellEnd"/>
      <w:r w:rsidRPr="00ED1403">
        <w:rPr>
          <w:rFonts w:asciiTheme="minorHAnsi" w:hAnsiTheme="minorHAnsi" w:cstheme="minorHAnsi"/>
          <w:color w:val="auto"/>
          <w:lang w:val="en-GB" w:eastAsia="en-GB"/>
        </w:rPr>
        <w:t xml:space="preserve"> de contact </w:t>
      </w:r>
      <w:proofErr w:type="spellStart"/>
      <w:r w:rsidRPr="00ED1403">
        <w:rPr>
          <w:rFonts w:asciiTheme="minorHAnsi" w:hAnsiTheme="minorHAnsi" w:cstheme="minorHAnsi"/>
          <w:color w:val="auto"/>
          <w:lang w:val="en-GB" w:eastAsia="en-GB"/>
        </w:rPr>
        <w:t>pentru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spațiile</w:t>
      </w:r>
      <w:proofErr w:type="spellEnd"/>
      <w:r w:rsidRPr="00ED1403">
        <w:rPr>
          <w:rFonts w:asciiTheme="minorHAnsi" w:hAnsiTheme="minorHAnsi" w:cstheme="minorHAnsi"/>
          <w:color w:val="auto"/>
          <w:lang w:val="en-GB" w:eastAsia="en-GB"/>
        </w:rPr>
        <w:t xml:space="preserve"> dedicate </w:t>
      </w:r>
      <w:proofErr w:type="spellStart"/>
      <w:r w:rsidRPr="00ED1403">
        <w:rPr>
          <w:rFonts w:asciiTheme="minorHAnsi" w:hAnsiTheme="minorHAnsi" w:cstheme="minorHAnsi"/>
          <w:color w:val="auto"/>
          <w:lang w:val="en-GB" w:eastAsia="en-GB"/>
        </w:rPr>
        <w:t>acestor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activități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cadrul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691BF2BA" w14:textId="77777777" w:rsidR="007D4CD0" w:rsidRPr="00ED1403" w:rsidRDefault="007D4CD0" w:rsidP="00C71E26">
      <w:pPr>
        <w:autoSpaceDE w:val="0"/>
        <w:autoSpaceDN w:val="0"/>
        <w:adjustRightInd w:val="0"/>
        <w:spacing w:after="18"/>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ab/>
        <w:t xml:space="preserve">(b) </w:t>
      </w:r>
      <w:proofErr w:type="spellStart"/>
      <w:r w:rsidRPr="00ED1403">
        <w:rPr>
          <w:rFonts w:asciiTheme="minorHAnsi" w:hAnsiTheme="minorHAnsi" w:cstheme="minorHAnsi"/>
          <w:color w:val="auto"/>
          <w:lang w:val="en-GB" w:eastAsia="en-GB"/>
        </w:rPr>
        <w:t>valoarea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totală</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finanțării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nerambursabile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acordate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intensitatea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sprijinului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exprimate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atât</w:t>
      </w:r>
      <w:proofErr w:type="spellEnd"/>
      <w:r w:rsidRPr="00ED1403">
        <w:rPr>
          <w:rFonts w:asciiTheme="minorHAnsi" w:hAnsiTheme="minorHAnsi" w:cstheme="minorHAnsi"/>
          <w:color w:val="auto"/>
          <w:lang w:val="en-GB" w:eastAsia="en-GB"/>
        </w:rPr>
        <w:t xml:space="preserve"> ca </w:t>
      </w:r>
      <w:proofErr w:type="spellStart"/>
      <w:r w:rsidRPr="00ED1403">
        <w:rPr>
          <w:rFonts w:asciiTheme="minorHAnsi" w:hAnsiTheme="minorHAnsi" w:cstheme="minorHAnsi"/>
          <w:color w:val="auto"/>
          <w:lang w:val="en-GB" w:eastAsia="en-GB"/>
        </w:rPr>
        <w:t>sumă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concretă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cât</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ca </w:t>
      </w:r>
      <w:proofErr w:type="spellStart"/>
      <w:r w:rsidRPr="00ED1403">
        <w:rPr>
          <w:rFonts w:asciiTheme="minorHAnsi" w:hAnsiTheme="minorHAnsi" w:cstheme="minorHAnsi"/>
          <w:color w:val="auto"/>
          <w:lang w:val="en-GB" w:eastAsia="en-GB"/>
        </w:rPr>
        <w:t>procent</w:t>
      </w:r>
      <w:proofErr w:type="spellEnd"/>
      <w:r w:rsidRPr="00ED1403">
        <w:rPr>
          <w:rFonts w:asciiTheme="minorHAnsi" w:hAnsiTheme="minorHAnsi" w:cstheme="minorHAnsi"/>
          <w:color w:val="auto"/>
          <w:lang w:val="en-GB" w:eastAsia="en-GB"/>
        </w:rPr>
        <w:t xml:space="preserve"> din </w:t>
      </w:r>
      <w:proofErr w:type="spellStart"/>
      <w:r w:rsidRPr="00ED1403">
        <w:rPr>
          <w:rFonts w:asciiTheme="minorHAnsi" w:hAnsiTheme="minorHAnsi" w:cstheme="minorHAnsi"/>
          <w:color w:val="auto"/>
          <w:lang w:val="en-GB" w:eastAsia="en-GB"/>
        </w:rPr>
        <w:t>totalul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cheltuielilor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eligibile</w:t>
      </w:r>
      <w:proofErr w:type="spellEnd"/>
      <w:r w:rsidRPr="00ED1403">
        <w:rPr>
          <w:rFonts w:asciiTheme="minorHAnsi" w:hAnsiTheme="minorHAnsi" w:cstheme="minorHAnsi"/>
          <w:color w:val="auto"/>
          <w:lang w:val="en-GB" w:eastAsia="en-GB"/>
        </w:rPr>
        <w:t xml:space="preserve"> ale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precum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valoarea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plăților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efectuate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prioritate</w:t>
      </w:r>
      <w:proofErr w:type="spellEnd"/>
      <w:r w:rsidRPr="00ED1403">
        <w:rPr>
          <w:rFonts w:asciiTheme="minorHAnsi" w:hAnsiTheme="minorHAnsi" w:cstheme="minorHAnsi"/>
          <w:color w:val="auto"/>
          <w:lang w:val="en-GB" w:eastAsia="en-GB"/>
        </w:rPr>
        <w:t>/</w:t>
      </w:r>
      <w:proofErr w:type="spellStart"/>
      <w:r w:rsidRPr="00ED1403">
        <w:rPr>
          <w:rFonts w:asciiTheme="minorHAnsi" w:hAnsiTheme="minorHAnsi" w:cstheme="minorHAnsi"/>
          <w:color w:val="auto"/>
          <w:lang w:val="en-GB" w:eastAsia="en-GB"/>
        </w:rPr>
        <w:t>obiectiv</w:t>
      </w:r>
      <w:proofErr w:type="spellEnd"/>
      <w:r w:rsidRPr="00ED1403">
        <w:rPr>
          <w:rFonts w:asciiTheme="minorHAnsi" w:hAnsiTheme="minorHAnsi" w:cstheme="minorHAnsi"/>
          <w:color w:val="auto"/>
          <w:lang w:val="en-GB" w:eastAsia="en-GB"/>
        </w:rPr>
        <w:t xml:space="preserve"> specific </w:t>
      </w:r>
      <w:proofErr w:type="spellStart"/>
      <w:r w:rsidRPr="00ED1403">
        <w:rPr>
          <w:rFonts w:asciiTheme="minorHAnsi" w:hAnsiTheme="minorHAnsi" w:cstheme="minorHAnsi"/>
          <w:color w:val="auto"/>
          <w:lang w:val="en-GB" w:eastAsia="en-GB"/>
        </w:rPr>
        <w:t>număr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apel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cod SMIS; </w:t>
      </w:r>
    </w:p>
    <w:p w14:paraId="703BC1FA" w14:textId="77777777" w:rsidR="007D4CD0" w:rsidRPr="00ED1403" w:rsidRDefault="007D4CD0" w:rsidP="00B37432">
      <w:pPr>
        <w:widowControl/>
        <w:numPr>
          <w:ilvl w:val="1"/>
          <w:numId w:val="11"/>
        </w:numPr>
        <w:autoSpaceDE w:val="0"/>
        <w:autoSpaceDN w:val="0"/>
        <w:adjustRightInd w:val="0"/>
        <w:spacing w:after="18"/>
        <w:ind w:firstLine="426"/>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(c) </w:t>
      </w:r>
      <w:proofErr w:type="spellStart"/>
      <w:r w:rsidRPr="00ED1403">
        <w:rPr>
          <w:rFonts w:asciiTheme="minorHAnsi" w:hAnsiTheme="minorHAnsi" w:cstheme="minorHAnsi"/>
          <w:color w:val="auto"/>
          <w:lang w:val="en-GB" w:eastAsia="en-GB"/>
        </w:rPr>
        <w:t>dimensiunea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caracteristicile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grupului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țintă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după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caz</w:t>
      </w:r>
      <w:proofErr w:type="spellEnd"/>
      <w:r w:rsidRPr="00ED1403">
        <w:rPr>
          <w:rFonts w:asciiTheme="minorHAnsi" w:hAnsiTheme="minorHAnsi" w:cstheme="minorHAnsi"/>
          <w:color w:val="auto"/>
          <w:lang w:val="en-GB" w:eastAsia="en-GB"/>
        </w:rPr>
        <w:t xml:space="preserve">, ale </w:t>
      </w:r>
      <w:proofErr w:type="spellStart"/>
      <w:r w:rsidRPr="00ED1403">
        <w:rPr>
          <w:rFonts w:asciiTheme="minorHAnsi" w:hAnsiTheme="minorHAnsi" w:cstheme="minorHAnsi"/>
          <w:color w:val="auto"/>
          <w:lang w:val="en-GB" w:eastAsia="en-GB"/>
        </w:rPr>
        <w:t>beneficiarilor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finali</w:t>
      </w:r>
      <w:proofErr w:type="spellEnd"/>
      <w:r w:rsidRPr="00ED1403">
        <w:rPr>
          <w:rFonts w:asciiTheme="minorHAnsi" w:hAnsiTheme="minorHAnsi" w:cstheme="minorHAnsi"/>
          <w:color w:val="auto"/>
          <w:lang w:val="en-GB" w:eastAsia="en-GB"/>
        </w:rPr>
        <w:t xml:space="preserve"> ai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3F8D900D" w14:textId="77777777" w:rsidR="007D4CD0" w:rsidRPr="00ED1403" w:rsidRDefault="007D4CD0" w:rsidP="00B37432">
      <w:pPr>
        <w:widowControl/>
        <w:numPr>
          <w:ilvl w:val="1"/>
          <w:numId w:val="11"/>
        </w:numPr>
        <w:autoSpaceDE w:val="0"/>
        <w:autoSpaceDN w:val="0"/>
        <w:adjustRightInd w:val="0"/>
        <w:spacing w:after="18"/>
        <w:ind w:firstLine="426"/>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(d) </w:t>
      </w:r>
      <w:proofErr w:type="spellStart"/>
      <w:r w:rsidRPr="00ED1403">
        <w:rPr>
          <w:rFonts w:asciiTheme="minorHAnsi" w:hAnsiTheme="minorHAnsi" w:cstheme="minorHAnsi"/>
          <w:color w:val="auto"/>
          <w:lang w:val="en-GB" w:eastAsia="en-GB"/>
        </w:rPr>
        <w:t>informații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privind</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resursele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umane</w:t>
      </w:r>
      <w:proofErr w:type="spellEnd"/>
      <w:r w:rsidRPr="00ED1403">
        <w:rPr>
          <w:rFonts w:asciiTheme="minorHAnsi" w:hAnsiTheme="minorHAnsi" w:cstheme="minorHAnsi"/>
          <w:color w:val="auto"/>
          <w:lang w:val="en-GB" w:eastAsia="en-GB"/>
        </w:rPr>
        <w:t xml:space="preserve"> din </w:t>
      </w:r>
      <w:proofErr w:type="spellStart"/>
      <w:r w:rsidRPr="00ED1403">
        <w:rPr>
          <w:rFonts w:asciiTheme="minorHAnsi" w:hAnsiTheme="minorHAnsi" w:cstheme="minorHAnsi"/>
          <w:color w:val="auto"/>
          <w:lang w:val="en-GB" w:eastAsia="en-GB"/>
        </w:rPr>
        <w:t>cadrul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postului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timpul</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lucru</w:t>
      </w:r>
      <w:proofErr w:type="spellEnd"/>
      <w:r w:rsidRPr="00ED1403">
        <w:rPr>
          <w:rFonts w:asciiTheme="minorHAnsi" w:hAnsiTheme="minorHAnsi" w:cstheme="minorHAnsi"/>
          <w:color w:val="auto"/>
          <w:lang w:val="en-GB" w:eastAsia="en-GB"/>
        </w:rPr>
        <w:t xml:space="preserve">; </w:t>
      </w:r>
    </w:p>
    <w:p w14:paraId="34DC22DB" w14:textId="77777777" w:rsidR="007D4CD0" w:rsidRPr="00ED1403" w:rsidRDefault="007D4CD0" w:rsidP="00B37432">
      <w:pPr>
        <w:widowControl/>
        <w:numPr>
          <w:ilvl w:val="1"/>
          <w:numId w:val="11"/>
        </w:numPr>
        <w:autoSpaceDE w:val="0"/>
        <w:autoSpaceDN w:val="0"/>
        <w:adjustRightInd w:val="0"/>
        <w:spacing w:after="18"/>
        <w:ind w:firstLine="426"/>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(e) </w:t>
      </w:r>
      <w:proofErr w:type="spellStart"/>
      <w:r w:rsidRPr="00ED1403">
        <w:rPr>
          <w:rFonts w:asciiTheme="minorHAnsi" w:hAnsiTheme="minorHAnsi" w:cstheme="minorHAnsi"/>
          <w:color w:val="auto"/>
          <w:lang w:val="en-GB" w:eastAsia="en-GB"/>
        </w:rPr>
        <w:t>rezultatele</w:t>
      </w:r>
      <w:proofErr w:type="spellEnd"/>
      <w:r w:rsidRPr="00ED1403">
        <w:rPr>
          <w:rFonts w:asciiTheme="minorHAnsi" w:hAnsiTheme="minorHAnsi" w:cstheme="minorHAnsi"/>
          <w:color w:val="auto"/>
          <w:lang w:val="en-GB" w:eastAsia="en-GB"/>
        </w:rPr>
        <w:t xml:space="preserve"> estimate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cele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realizate</w:t>
      </w:r>
      <w:proofErr w:type="spellEnd"/>
      <w:r w:rsidRPr="00ED1403">
        <w:rPr>
          <w:rFonts w:asciiTheme="minorHAnsi" w:hAnsiTheme="minorHAnsi" w:cstheme="minorHAnsi"/>
          <w:color w:val="auto"/>
          <w:lang w:val="en-GB" w:eastAsia="en-GB"/>
        </w:rPr>
        <w:t xml:space="preserve"> ale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atât</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cele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corespunzătoare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obiectivelor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cât</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cele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corespunzătoare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activităților</w:t>
      </w:r>
      <w:proofErr w:type="spellEnd"/>
      <w:r w:rsidRPr="00ED1403">
        <w:rPr>
          <w:rFonts w:asciiTheme="minorHAnsi" w:hAnsiTheme="minorHAnsi" w:cstheme="minorHAnsi"/>
          <w:color w:val="auto"/>
          <w:lang w:val="en-GB" w:eastAsia="en-GB"/>
        </w:rPr>
        <w:t xml:space="preserve">, cu </w:t>
      </w:r>
      <w:proofErr w:type="spellStart"/>
      <w:r w:rsidRPr="00ED1403">
        <w:rPr>
          <w:rFonts w:asciiTheme="minorHAnsi" w:hAnsiTheme="minorHAnsi" w:cstheme="minorHAnsi"/>
          <w:color w:val="auto"/>
          <w:lang w:val="en-GB" w:eastAsia="en-GB"/>
        </w:rPr>
        <w:t>referire</w:t>
      </w:r>
      <w:proofErr w:type="spellEnd"/>
      <w:r w:rsidRPr="00ED1403">
        <w:rPr>
          <w:rFonts w:asciiTheme="minorHAnsi" w:hAnsiTheme="minorHAnsi" w:cstheme="minorHAnsi"/>
          <w:color w:val="auto"/>
          <w:lang w:val="en-GB" w:eastAsia="en-GB"/>
        </w:rPr>
        <w:t xml:space="preserve"> la </w:t>
      </w:r>
      <w:proofErr w:type="spellStart"/>
      <w:r w:rsidRPr="00ED1403">
        <w:rPr>
          <w:rFonts w:asciiTheme="minorHAnsi" w:hAnsiTheme="minorHAnsi" w:cstheme="minorHAnsi"/>
          <w:color w:val="auto"/>
          <w:lang w:val="en-GB" w:eastAsia="en-GB"/>
        </w:rPr>
        <w:t>indicatorii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stabiliți</w:t>
      </w:r>
      <w:proofErr w:type="spellEnd"/>
      <w:r w:rsidRPr="00ED1403">
        <w:rPr>
          <w:rFonts w:asciiTheme="minorHAnsi" w:hAnsiTheme="minorHAnsi" w:cstheme="minorHAnsi"/>
          <w:color w:val="auto"/>
          <w:lang w:val="en-GB" w:eastAsia="en-GB"/>
        </w:rPr>
        <w:t xml:space="preserve">; </w:t>
      </w:r>
    </w:p>
    <w:p w14:paraId="7C32071E" w14:textId="77777777" w:rsidR="007D4CD0" w:rsidRPr="00ED1403" w:rsidRDefault="007D4CD0" w:rsidP="00B37432">
      <w:pPr>
        <w:widowControl/>
        <w:numPr>
          <w:ilvl w:val="1"/>
          <w:numId w:val="11"/>
        </w:numPr>
        <w:autoSpaceDE w:val="0"/>
        <w:autoSpaceDN w:val="0"/>
        <w:adjustRightInd w:val="0"/>
        <w:spacing w:after="18"/>
        <w:ind w:firstLine="426"/>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(f)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furnizorilor</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produse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prestatorilor</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servicii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executanților</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lucrări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contractați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cadrul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precum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obiectul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contractului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valoarea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acestuia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plățile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efectuate</w:t>
      </w:r>
      <w:proofErr w:type="spellEnd"/>
      <w:r w:rsidRPr="00ED1403">
        <w:rPr>
          <w:rFonts w:asciiTheme="minorHAnsi" w:hAnsiTheme="minorHAnsi" w:cstheme="minorHAnsi"/>
          <w:color w:val="auto"/>
          <w:lang w:val="en-GB" w:eastAsia="en-GB"/>
        </w:rPr>
        <w:t xml:space="preserve">; </w:t>
      </w:r>
    </w:p>
    <w:p w14:paraId="264808C1" w14:textId="77777777" w:rsidR="007D4CD0" w:rsidRPr="00ED1403" w:rsidRDefault="007D4CD0" w:rsidP="00B37432">
      <w:pPr>
        <w:widowControl/>
        <w:numPr>
          <w:ilvl w:val="1"/>
          <w:numId w:val="11"/>
        </w:numPr>
        <w:autoSpaceDE w:val="0"/>
        <w:autoSpaceDN w:val="0"/>
        <w:adjustRightInd w:val="0"/>
        <w:ind w:firstLine="426"/>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(g) </w:t>
      </w:r>
      <w:proofErr w:type="spellStart"/>
      <w:r w:rsidRPr="00ED1403">
        <w:rPr>
          <w:rFonts w:asciiTheme="minorHAnsi" w:hAnsiTheme="minorHAnsi" w:cstheme="minorHAnsi"/>
          <w:color w:val="auto"/>
          <w:lang w:val="en-GB" w:eastAsia="en-GB"/>
        </w:rPr>
        <w:t>elemente</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sustenabilitate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rezultatelor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respectiv</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durabilitate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investițiilor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infrastructură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sau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producție</w:t>
      </w:r>
      <w:proofErr w:type="spellEnd"/>
      <w:r w:rsidRPr="00ED1403">
        <w:rPr>
          <w:rFonts w:asciiTheme="minorHAnsi" w:hAnsiTheme="minorHAnsi" w:cstheme="minorHAnsi"/>
          <w:color w:val="auto"/>
          <w:lang w:val="en-GB" w:eastAsia="en-GB"/>
        </w:rPr>
        <w:t xml:space="preserve"> – </w:t>
      </w:r>
      <w:proofErr w:type="spellStart"/>
      <w:r w:rsidRPr="00ED1403">
        <w:rPr>
          <w:rFonts w:asciiTheme="minorHAnsi" w:hAnsiTheme="minorHAnsi" w:cstheme="minorHAnsi"/>
          <w:color w:val="auto"/>
          <w:lang w:val="en-GB" w:eastAsia="en-GB"/>
        </w:rPr>
        <w:t>informații</w:t>
      </w:r>
      <w:proofErr w:type="spellEnd"/>
      <w:r w:rsidRPr="00ED1403">
        <w:rPr>
          <w:rFonts w:asciiTheme="minorHAnsi" w:hAnsiTheme="minorHAnsi" w:cstheme="minorHAnsi"/>
          <w:color w:val="auto"/>
          <w:lang w:val="en-GB" w:eastAsia="en-GB"/>
        </w:rPr>
        <w:t xml:space="preserve"> conform </w:t>
      </w:r>
      <w:proofErr w:type="spellStart"/>
      <w:r w:rsidRPr="00ED1403">
        <w:rPr>
          <w:rFonts w:asciiTheme="minorHAnsi" w:hAnsiTheme="minorHAnsi" w:cstheme="minorHAnsi"/>
          <w:color w:val="auto"/>
          <w:lang w:val="en-GB" w:eastAsia="en-GB"/>
        </w:rPr>
        <w:t>contractului</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finanțare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respectiv</w:t>
      </w:r>
      <w:proofErr w:type="spellEnd"/>
      <w:r w:rsidRPr="00ED1403">
        <w:rPr>
          <w:rFonts w:asciiTheme="minorHAnsi" w:hAnsiTheme="minorHAnsi" w:cstheme="minorHAnsi"/>
          <w:color w:val="auto"/>
          <w:lang w:val="en-GB" w:eastAsia="en-GB"/>
        </w:rPr>
        <w:t xml:space="preserve"> conform </w:t>
      </w:r>
      <w:proofErr w:type="spellStart"/>
      <w:r w:rsidRPr="00ED1403">
        <w:rPr>
          <w:rFonts w:asciiTheme="minorHAnsi" w:hAnsiTheme="minorHAnsi" w:cstheme="minorHAnsi"/>
          <w:color w:val="auto"/>
          <w:lang w:val="en-GB" w:eastAsia="en-GB"/>
        </w:rPr>
        <w:t>condițiilor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prevăzute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art. 65 din </w:t>
      </w:r>
      <w:proofErr w:type="spellStart"/>
      <w:r w:rsidRPr="00ED1403">
        <w:rPr>
          <w:rFonts w:asciiTheme="minorHAnsi" w:hAnsiTheme="minorHAnsi" w:cstheme="minorHAnsi"/>
          <w:color w:val="auto"/>
          <w:lang w:val="en-GB" w:eastAsia="en-GB"/>
        </w:rPr>
        <w:t>Regulamentul</w:t>
      </w:r>
      <w:proofErr w:type="spellEnd"/>
      <w:r w:rsidRPr="00ED1403">
        <w:rPr>
          <w:rFonts w:asciiTheme="minorHAnsi" w:hAnsiTheme="minorHAnsi" w:cstheme="minorHAnsi"/>
          <w:color w:val="auto"/>
          <w:lang w:val="en-GB" w:eastAsia="en-GB"/>
        </w:rPr>
        <w:t xml:space="preserve"> (UE) 2021/1060. </w:t>
      </w:r>
    </w:p>
    <w:p w14:paraId="34849B85" w14:textId="77777777" w:rsidR="007D4CD0" w:rsidRPr="00ED1403" w:rsidRDefault="007D4CD0" w:rsidP="00C71E26">
      <w:pPr>
        <w:pStyle w:val="ListParagraph"/>
        <w:tabs>
          <w:tab w:val="left" w:pos="284"/>
        </w:tabs>
        <w:spacing w:before="120" w:after="120" w:line="240" w:lineRule="auto"/>
        <w:ind w:left="284" w:hanging="284"/>
        <w:jc w:val="both"/>
        <w:rPr>
          <w:rFonts w:cstheme="minorHAnsi"/>
          <w:sz w:val="24"/>
          <w:szCs w:val="24"/>
          <w:lang w:val="en-GB" w:eastAsia="en-GB"/>
        </w:rPr>
      </w:pPr>
      <w:r w:rsidRPr="00ED1403">
        <w:rPr>
          <w:rFonts w:cstheme="minorHAnsi"/>
          <w:sz w:val="24"/>
          <w:szCs w:val="24"/>
          <w:lang w:val="ro-RO"/>
        </w:rPr>
        <w:t xml:space="preserve">(3) Următoarele elemente, </w:t>
      </w:r>
      <w:r w:rsidRPr="00ED1403">
        <w:rPr>
          <w:rFonts w:cstheme="minorHAnsi"/>
          <w:sz w:val="24"/>
          <w:szCs w:val="24"/>
          <w:lang w:val="en-GB" w:eastAsia="en-GB"/>
        </w:rPr>
        <w:t xml:space="preserve"> </w:t>
      </w:r>
      <w:proofErr w:type="spellStart"/>
      <w:r w:rsidRPr="00ED1403">
        <w:rPr>
          <w:rFonts w:cstheme="minorHAnsi"/>
          <w:sz w:val="24"/>
          <w:szCs w:val="24"/>
          <w:lang w:val="en-GB" w:eastAsia="en-GB"/>
        </w:rPr>
        <w:t>așa</w:t>
      </w:r>
      <w:proofErr w:type="spellEnd"/>
      <w:r w:rsidRPr="00ED1403">
        <w:rPr>
          <w:rFonts w:cstheme="minorHAnsi"/>
          <w:sz w:val="24"/>
          <w:szCs w:val="24"/>
          <w:lang w:val="en-GB" w:eastAsia="en-GB"/>
        </w:rPr>
        <w:t xml:space="preserve"> cum </w:t>
      </w:r>
      <w:proofErr w:type="spellStart"/>
      <w:r w:rsidRPr="00ED1403">
        <w:rPr>
          <w:rFonts w:cstheme="minorHAnsi"/>
          <w:sz w:val="24"/>
          <w:szCs w:val="24"/>
          <w:lang w:val="en-GB" w:eastAsia="en-GB"/>
        </w:rPr>
        <w:t>rezultă</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acestea</w:t>
      </w:r>
      <w:proofErr w:type="spellEnd"/>
      <w:r w:rsidRPr="00ED1403">
        <w:rPr>
          <w:rFonts w:cstheme="minorHAnsi"/>
          <w:sz w:val="24"/>
          <w:szCs w:val="24"/>
          <w:lang w:val="en-GB" w:eastAsia="en-GB"/>
        </w:rPr>
        <w:t xml:space="preserve"> din </w:t>
      </w:r>
      <w:proofErr w:type="spellStart"/>
      <w:r w:rsidRPr="00ED1403">
        <w:rPr>
          <w:rFonts w:cstheme="minorHAnsi"/>
          <w:sz w:val="24"/>
          <w:szCs w:val="24"/>
          <w:lang w:val="en-GB" w:eastAsia="en-GB"/>
        </w:rPr>
        <w:t>contractul</w:t>
      </w:r>
      <w:proofErr w:type="spellEnd"/>
      <w:r w:rsidRPr="00ED1403">
        <w:rPr>
          <w:rFonts w:cstheme="minorHAnsi"/>
          <w:sz w:val="24"/>
          <w:szCs w:val="24"/>
          <w:lang w:val="en-GB" w:eastAsia="en-GB"/>
        </w:rPr>
        <w:t xml:space="preserve"> de </w:t>
      </w:r>
      <w:proofErr w:type="spellStart"/>
      <w:r w:rsidRPr="00ED1403">
        <w:rPr>
          <w:rFonts w:cstheme="minorHAnsi"/>
          <w:sz w:val="24"/>
          <w:szCs w:val="24"/>
          <w:lang w:val="en-GB" w:eastAsia="en-GB"/>
        </w:rPr>
        <w:t>finanțare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și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anexele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acestuia</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inclusiv</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dacă</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este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cazul</w:t>
      </w:r>
      <w:proofErr w:type="spellEnd"/>
      <w:r w:rsidRPr="00ED1403">
        <w:rPr>
          <w:rFonts w:cstheme="minorHAnsi"/>
          <w:sz w:val="24"/>
          <w:szCs w:val="24"/>
          <w:lang w:val="en-GB" w:eastAsia="en-GB"/>
        </w:rPr>
        <w:t xml:space="preserve">, din </w:t>
      </w:r>
      <w:proofErr w:type="spellStart"/>
      <w:r w:rsidRPr="00ED1403">
        <w:rPr>
          <w:rFonts w:cstheme="minorHAnsi"/>
          <w:sz w:val="24"/>
          <w:szCs w:val="24"/>
          <w:lang w:val="en-GB" w:eastAsia="en-GB"/>
        </w:rPr>
        <w:t>notificările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și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actele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adiționale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prin</w:t>
      </w:r>
      <w:proofErr w:type="spellEnd"/>
      <w:r w:rsidRPr="00ED1403">
        <w:rPr>
          <w:rFonts w:cstheme="minorHAnsi"/>
          <w:sz w:val="24"/>
          <w:szCs w:val="24"/>
          <w:lang w:val="en-GB" w:eastAsia="en-GB"/>
        </w:rPr>
        <w:t xml:space="preserve"> care se </w:t>
      </w:r>
      <w:proofErr w:type="spellStart"/>
      <w:r w:rsidRPr="00ED1403">
        <w:rPr>
          <w:rFonts w:cstheme="minorHAnsi"/>
          <w:sz w:val="24"/>
          <w:szCs w:val="24"/>
          <w:lang w:val="en-GB" w:eastAsia="en-GB"/>
        </w:rPr>
        <w:t>aduc</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modificări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contractului</w:t>
      </w:r>
      <w:proofErr w:type="spellEnd"/>
      <w:r w:rsidRPr="00ED1403">
        <w:rPr>
          <w:rFonts w:cstheme="minorHAnsi"/>
          <w:sz w:val="24"/>
          <w:szCs w:val="24"/>
          <w:lang w:val="en-GB" w:eastAsia="en-GB"/>
        </w:rPr>
        <w:t xml:space="preserve"> de </w:t>
      </w:r>
      <w:proofErr w:type="spellStart"/>
      <w:r w:rsidRPr="00ED1403">
        <w:rPr>
          <w:rFonts w:cstheme="minorHAnsi"/>
          <w:sz w:val="24"/>
          <w:szCs w:val="24"/>
          <w:lang w:val="en-GB" w:eastAsia="en-GB"/>
        </w:rPr>
        <w:t>finanțare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sau</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anexelor</w:t>
      </w:r>
      <w:proofErr w:type="spellEnd"/>
      <w:r w:rsidRPr="00ED1403">
        <w:rPr>
          <w:rFonts w:cstheme="minorHAnsi"/>
          <w:sz w:val="24"/>
          <w:szCs w:val="24"/>
          <w:lang w:val="en-GB" w:eastAsia="en-GB"/>
        </w:rPr>
        <w:t xml:space="preserve"> sale</w:t>
      </w:r>
      <w:r w:rsidRPr="00ED1403">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ED1403" w:rsidRDefault="007D4CD0" w:rsidP="00B37432">
      <w:pPr>
        <w:pStyle w:val="ListParagraph"/>
        <w:numPr>
          <w:ilvl w:val="2"/>
          <w:numId w:val="10"/>
        </w:numPr>
        <w:spacing w:before="120" w:after="120" w:line="240" w:lineRule="auto"/>
        <w:jc w:val="both"/>
        <w:rPr>
          <w:rFonts w:cstheme="minorHAnsi"/>
          <w:bCs/>
          <w:sz w:val="24"/>
          <w:szCs w:val="24"/>
          <w:lang w:val="ro-RO" w:eastAsia="en-GB"/>
        </w:rPr>
      </w:pPr>
      <w:r w:rsidRPr="00ED1403">
        <w:rPr>
          <w:rFonts w:cstheme="minorHAnsi"/>
          <w:bCs/>
          <w:sz w:val="24"/>
          <w:szCs w:val="24"/>
          <w:lang w:val="ro-RO" w:eastAsia="en-GB"/>
        </w:rPr>
        <w:t>Cererea de finanţare</w:t>
      </w:r>
    </w:p>
    <w:p w14:paraId="1BD0845A" w14:textId="77777777" w:rsidR="007D4CD0" w:rsidRPr="00ED1403" w:rsidRDefault="007D4CD0" w:rsidP="00B37432">
      <w:pPr>
        <w:pStyle w:val="ListParagraph"/>
        <w:numPr>
          <w:ilvl w:val="2"/>
          <w:numId w:val="10"/>
        </w:numPr>
        <w:spacing w:before="120" w:after="120" w:line="240" w:lineRule="auto"/>
        <w:jc w:val="both"/>
        <w:rPr>
          <w:rFonts w:cstheme="minorHAnsi"/>
          <w:bCs/>
          <w:sz w:val="24"/>
          <w:szCs w:val="24"/>
          <w:lang w:val="ro-RO" w:eastAsia="en-GB"/>
        </w:rPr>
      </w:pPr>
      <w:r w:rsidRPr="00ED1403">
        <w:rPr>
          <w:rFonts w:cstheme="minorHAnsi"/>
          <w:bCs/>
          <w:sz w:val="24"/>
          <w:szCs w:val="24"/>
          <w:lang w:val="ro-RO" w:eastAsia="en-GB"/>
        </w:rPr>
        <w:t>Planul de monitorizare a proiectului</w:t>
      </w:r>
    </w:p>
    <w:p w14:paraId="29722F7D" w14:textId="77777777" w:rsidR="007D4CD0" w:rsidRPr="00ED1403" w:rsidRDefault="007D4CD0" w:rsidP="00B37432">
      <w:pPr>
        <w:pStyle w:val="ListParagraph"/>
        <w:numPr>
          <w:ilvl w:val="2"/>
          <w:numId w:val="10"/>
        </w:numPr>
        <w:spacing w:before="120" w:after="120" w:line="240" w:lineRule="auto"/>
        <w:jc w:val="both"/>
        <w:rPr>
          <w:rFonts w:cstheme="minorHAnsi"/>
          <w:bCs/>
          <w:sz w:val="24"/>
          <w:szCs w:val="24"/>
          <w:lang w:val="ro-RO" w:eastAsia="en-GB"/>
        </w:rPr>
      </w:pPr>
      <w:r w:rsidRPr="00ED1403">
        <w:rPr>
          <w:rFonts w:cstheme="minorHAnsi"/>
          <w:bCs/>
          <w:sz w:val="24"/>
          <w:szCs w:val="24"/>
          <w:lang w:val="ro-RO" w:eastAsia="en-GB"/>
        </w:rPr>
        <w:t>Graficul cererilor de prefinanțare/plată/rambursare</w:t>
      </w:r>
    </w:p>
    <w:p w14:paraId="1C948A21" w14:textId="77777777" w:rsidR="007D4CD0" w:rsidRPr="00ED1403" w:rsidRDefault="007D4CD0" w:rsidP="00C71E26">
      <w:pPr>
        <w:pStyle w:val="Bodytext20"/>
        <w:shd w:val="clear" w:color="auto" w:fill="auto"/>
        <w:spacing w:line="240" w:lineRule="auto"/>
        <w:ind w:left="284" w:hanging="284"/>
        <w:jc w:val="both"/>
        <w:rPr>
          <w:rFonts w:asciiTheme="minorHAnsi" w:hAnsiTheme="minorHAnsi" w:cstheme="minorHAnsi"/>
          <w:bCs/>
          <w:color w:val="FF0000"/>
          <w:sz w:val="24"/>
          <w:szCs w:val="24"/>
          <w:lang w:eastAsia="en-GB"/>
        </w:rPr>
      </w:pPr>
      <w:r w:rsidRPr="00ED1403">
        <w:rPr>
          <w:rFonts w:asciiTheme="minorHAnsi" w:hAnsiTheme="minorHAnsi" w:cstheme="minorHAnsi"/>
          <w:bCs/>
          <w:color w:val="auto"/>
          <w:sz w:val="24"/>
          <w:szCs w:val="24"/>
          <w:lang w:eastAsia="en-GB"/>
        </w:rPr>
        <w:t xml:space="preserve">(4) Întrucât documentele prevăzute la alin. (3) pot </w:t>
      </w:r>
      <w:r w:rsidRPr="00ED1403">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ED1403">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14F4041D" w14:textId="77777777" w:rsidR="00F3061C" w:rsidRDefault="00F3061C" w:rsidP="00040A32">
      <w:pPr>
        <w:pStyle w:val="Bodytext20"/>
        <w:shd w:val="clear" w:color="auto" w:fill="auto"/>
        <w:spacing w:line="240" w:lineRule="auto"/>
        <w:ind w:firstLine="0"/>
        <w:jc w:val="left"/>
        <w:rPr>
          <w:rFonts w:asciiTheme="minorHAnsi" w:hAnsiTheme="minorHAnsi" w:cstheme="minorHAnsi"/>
          <w:b/>
          <w:color w:val="auto"/>
          <w:sz w:val="24"/>
          <w:szCs w:val="24"/>
        </w:rPr>
      </w:pPr>
    </w:p>
    <w:p w14:paraId="32A0EC8E" w14:textId="1C35FDC7" w:rsidR="00040A32" w:rsidRDefault="007D4CD0" w:rsidP="00543657">
      <w:pPr>
        <w:pStyle w:val="Bodytext20"/>
        <w:shd w:val="clear" w:color="auto" w:fill="auto"/>
        <w:spacing w:line="240" w:lineRule="auto"/>
        <w:ind w:firstLine="0"/>
        <w:jc w:val="left"/>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14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20</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Publicarea datelor”</w:t>
      </w:r>
      <w:r w:rsidR="00040A32" w:rsidRPr="00ED1403">
        <w:rPr>
          <w:rFonts w:asciiTheme="minorHAnsi" w:hAnsiTheme="minorHAnsi" w:cstheme="minorHAnsi"/>
          <w:b/>
          <w:color w:val="auto"/>
          <w:sz w:val="24"/>
          <w:szCs w:val="24"/>
        </w:rPr>
        <w:t xml:space="preserve"> Condiţii generale, cu urmatoarele</w:t>
      </w:r>
      <w:r w:rsidR="00040A32">
        <w:rPr>
          <w:rFonts w:asciiTheme="minorHAnsi" w:hAnsiTheme="minorHAnsi" w:cstheme="minorHAnsi"/>
          <w:b/>
          <w:color w:val="auto"/>
          <w:sz w:val="24"/>
          <w:szCs w:val="24"/>
        </w:rPr>
        <w:t>:</w:t>
      </w:r>
    </w:p>
    <w:p w14:paraId="07709358" w14:textId="77777777" w:rsidR="007D4CD0" w:rsidRPr="00ED1403" w:rsidRDefault="007D4CD0" w:rsidP="00B37432">
      <w:pPr>
        <w:pStyle w:val="ListParagraph"/>
        <w:numPr>
          <w:ilvl w:val="0"/>
          <w:numId w:val="14"/>
        </w:numPr>
        <w:autoSpaceDE w:val="0"/>
        <w:autoSpaceDN w:val="0"/>
        <w:adjustRightInd w:val="0"/>
        <w:spacing w:line="240" w:lineRule="auto"/>
        <w:ind w:left="288" w:hanging="284"/>
        <w:jc w:val="both"/>
        <w:rPr>
          <w:rFonts w:cstheme="minorHAnsi"/>
          <w:sz w:val="24"/>
          <w:szCs w:val="24"/>
          <w:lang w:val="en-GB" w:eastAsia="en-GB"/>
        </w:rPr>
      </w:pPr>
      <w:proofErr w:type="spellStart"/>
      <w:r w:rsidRPr="00ED1403">
        <w:rPr>
          <w:rFonts w:cstheme="minorHAnsi"/>
          <w:sz w:val="24"/>
          <w:szCs w:val="24"/>
          <w:lang w:val="en-GB" w:eastAsia="en-GB"/>
        </w:rPr>
        <w:t>Următoarele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informații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așa</w:t>
      </w:r>
      <w:proofErr w:type="spellEnd"/>
      <w:r w:rsidRPr="00ED1403">
        <w:rPr>
          <w:rFonts w:cstheme="minorHAnsi"/>
          <w:sz w:val="24"/>
          <w:szCs w:val="24"/>
          <w:lang w:val="en-GB" w:eastAsia="en-GB"/>
        </w:rPr>
        <w:t xml:space="preserve"> cum </w:t>
      </w:r>
      <w:proofErr w:type="spellStart"/>
      <w:r w:rsidRPr="00ED1403">
        <w:rPr>
          <w:rFonts w:cstheme="minorHAnsi"/>
          <w:sz w:val="24"/>
          <w:szCs w:val="24"/>
          <w:lang w:val="en-GB" w:eastAsia="en-GB"/>
        </w:rPr>
        <w:t>rezultă</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acestea</w:t>
      </w:r>
      <w:proofErr w:type="spellEnd"/>
      <w:r w:rsidRPr="00ED1403">
        <w:rPr>
          <w:rFonts w:cstheme="minorHAnsi"/>
          <w:sz w:val="24"/>
          <w:szCs w:val="24"/>
          <w:lang w:val="en-GB" w:eastAsia="en-GB"/>
        </w:rPr>
        <w:t xml:space="preserve"> din </w:t>
      </w:r>
      <w:proofErr w:type="spellStart"/>
      <w:r w:rsidRPr="00ED1403">
        <w:rPr>
          <w:rFonts w:cstheme="minorHAnsi"/>
          <w:sz w:val="24"/>
          <w:szCs w:val="24"/>
          <w:lang w:val="en-GB" w:eastAsia="en-GB"/>
        </w:rPr>
        <w:t>contractul</w:t>
      </w:r>
      <w:proofErr w:type="spellEnd"/>
      <w:r w:rsidRPr="00ED1403">
        <w:rPr>
          <w:rFonts w:cstheme="minorHAnsi"/>
          <w:sz w:val="24"/>
          <w:szCs w:val="24"/>
          <w:lang w:val="en-GB" w:eastAsia="en-GB"/>
        </w:rPr>
        <w:t xml:space="preserve"> de </w:t>
      </w:r>
      <w:proofErr w:type="spellStart"/>
      <w:r w:rsidRPr="00ED1403">
        <w:rPr>
          <w:rFonts w:cstheme="minorHAnsi"/>
          <w:sz w:val="24"/>
          <w:szCs w:val="24"/>
          <w:lang w:val="en-GB" w:eastAsia="en-GB"/>
        </w:rPr>
        <w:t>finanțare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și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anexele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acestuia</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inclusiv</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dacă</w:t>
      </w:r>
      <w:proofErr w:type="spellEnd"/>
      <w:r w:rsidRPr="00ED1403">
        <w:rPr>
          <w:rFonts w:cstheme="minorHAnsi"/>
          <w:sz w:val="24"/>
          <w:szCs w:val="24"/>
          <w:lang w:val="en-GB" w:eastAsia="en-GB"/>
        </w:rPr>
        <w:t xml:space="preserve"> e </w:t>
      </w:r>
      <w:proofErr w:type="spellStart"/>
      <w:r w:rsidRPr="00ED1403">
        <w:rPr>
          <w:rFonts w:cstheme="minorHAnsi"/>
          <w:sz w:val="24"/>
          <w:szCs w:val="24"/>
          <w:lang w:val="en-GB" w:eastAsia="en-GB"/>
        </w:rPr>
        <w:t>cazul</w:t>
      </w:r>
      <w:proofErr w:type="spellEnd"/>
      <w:r w:rsidRPr="00ED1403">
        <w:rPr>
          <w:rFonts w:cstheme="minorHAnsi"/>
          <w:sz w:val="24"/>
          <w:szCs w:val="24"/>
          <w:lang w:val="en-GB" w:eastAsia="en-GB"/>
        </w:rPr>
        <w:t xml:space="preserve">, din </w:t>
      </w:r>
      <w:proofErr w:type="spellStart"/>
      <w:r w:rsidRPr="00ED1403">
        <w:rPr>
          <w:rFonts w:cstheme="minorHAnsi"/>
          <w:sz w:val="24"/>
          <w:szCs w:val="24"/>
          <w:lang w:val="en-GB" w:eastAsia="en-GB"/>
        </w:rPr>
        <w:t>actele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adiționale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prin</w:t>
      </w:r>
      <w:proofErr w:type="spellEnd"/>
      <w:r w:rsidRPr="00ED1403">
        <w:rPr>
          <w:rFonts w:cstheme="minorHAnsi"/>
          <w:sz w:val="24"/>
          <w:szCs w:val="24"/>
          <w:lang w:val="en-GB" w:eastAsia="en-GB"/>
        </w:rPr>
        <w:t xml:space="preserve"> care se </w:t>
      </w:r>
      <w:proofErr w:type="spellStart"/>
      <w:r w:rsidRPr="00ED1403">
        <w:rPr>
          <w:rFonts w:cstheme="minorHAnsi"/>
          <w:sz w:val="24"/>
          <w:szCs w:val="24"/>
          <w:lang w:val="en-GB" w:eastAsia="en-GB"/>
        </w:rPr>
        <w:t>aduc</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modificări</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contractului</w:t>
      </w:r>
      <w:proofErr w:type="spellEnd"/>
      <w:r w:rsidRPr="00ED1403">
        <w:rPr>
          <w:rFonts w:cstheme="minorHAnsi"/>
          <w:sz w:val="24"/>
          <w:szCs w:val="24"/>
          <w:lang w:val="en-GB" w:eastAsia="en-GB"/>
        </w:rPr>
        <w:t xml:space="preserve"> de </w:t>
      </w:r>
      <w:proofErr w:type="spellStart"/>
      <w:r w:rsidRPr="00ED1403">
        <w:rPr>
          <w:rFonts w:cstheme="minorHAnsi"/>
          <w:sz w:val="24"/>
          <w:szCs w:val="24"/>
          <w:lang w:val="en-GB" w:eastAsia="en-GB"/>
        </w:rPr>
        <w:t>finanțare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sau</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anexelor</w:t>
      </w:r>
      <w:proofErr w:type="spellEnd"/>
      <w:r w:rsidRPr="00ED1403">
        <w:rPr>
          <w:rFonts w:cstheme="minorHAnsi"/>
          <w:sz w:val="24"/>
          <w:szCs w:val="24"/>
          <w:lang w:val="en-GB" w:eastAsia="en-GB"/>
        </w:rPr>
        <w:t xml:space="preserve"> sale, </w:t>
      </w:r>
      <w:proofErr w:type="spellStart"/>
      <w:r w:rsidRPr="00ED1403">
        <w:rPr>
          <w:rFonts w:cstheme="minorHAnsi"/>
          <w:sz w:val="24"/>
          <w:szCs w:val="24"/>
          <w:lang w:val="en-GB" w:eastAsia="en-GB"/>
        </w:rPr>
        <w:t>vor</w:t>
      </w:r>
      <w:proofErr w:type="spellEnd"/>
      <w:r w:rsidRPr="00ED1403">
        <w:rPr>
          <w:rFonts w:cstheme="minorHAnsi"/>
          <w:sz w:val="24"/>
          <w:szCs w:val="24"/>
          <w:lang w:val="en-GB" w:eastAsia="en-GB"/>
        </w:rPr>
        <w:t xml:space="preserve"> fi </w:t>
      </w:r>
      <w:proofErr w:type="spellStart"/>
      <w:r w:rsidRPr="00ED1403">
        <w:rPr>
          <w:rFonts w:cstheme="minorHAnsi"/>
          <w:sz w:val="24"/>
          <w:szCs w:val="24"/>
          <w:lang w:val="en-GB" w:eastAsia="en-GB"/>
        </w:rPr>
        <w:t>publicate</w:t>
      </w:r>
      <w:proofErr w:type="spellEnd"/>
      <w:r w:rsidRPr="00ED1403">
        <w:rPr>
          <w:rFonts w:cstheme="minorHAnsi"/>
          <w:sz w:val="24"/>
          <w:szCs w:val="24"/>
          <w:lang w:val="en-GB" w:eastAsia="en-GB"/>
        </w:rPr>
        <w:t xml:space="preserve"> pe site-</w:t>
      </w:r>
      <w:proofErr w:type="spellStart"/>
      <w:r w:rsidRPr="00ED1403">
        <w:rPr>
          <w:rFonts w:cstheme="minorHAnsi"/>
          <w:sz w:val="24"/>
          <w:szCs w:val="24"/>
          <w:lang w:val="en-GB" w:eastAsia="en-GB"/>
        </w:rPr>
        <w:t>ul</w:t>
      </w:r>
      <w:proofErr w:type="spellEnd"/>
      <w:r w:rsidRPr="00ED1403">
        <w:rPr>
          <w:rFonts w:cstheme="minorHAnsi"/>
          <w:sz w:val="24"/>
          <w:szCs w:val="24"/>
          <w:lang w:val="en-GB" w:eastAsia="en-GB"/>
        </w:rPr>
        <w:t xml:space="preserve"> AM, </w:t>
      </w:r>
      <w:proofErr w:type="spellStart"/>
      <w:r w:rsidRPr="00ED1403">
        <w:rPr>
          <w:rFonts w:cstheme="minorHAnsi"/>
          <w:sz w:val="24"/>
          <w:szCs w:val="24"/>
          <w:lang w:val="en-GB" w:eastAsia="en-GB"/>
        </w:rPr>
        <w:t>în</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condițiile</w:t>
      </w:r>
      <w:proofErr w:type="spellEnd"/>
      <w:r w:rsidRPr="00ED1403">
        <w:rPr>
          <w:rFonts w:cstheme="minorHAnsi"/>
          <w:sz w:val="24"/>
          <w:szCs w:val="24"/>
          <w:lang w:val="en-GB" w:eastAsia="en-GB"/>
        </w:rPr>
        <w:t xml:space="preserve"> </w:t>
      </w:r>
      <w:proofErr w:type="spellStart"/>
      <w:r w:rsidRPr="00ED1403">
        <w:rPr>
          <w:rFonts w:cstheme="minorHAnsi"/>
          <w:sz w:val="24"/>
          <w:szCs w:val="24"/>
          <w:lang w:val="en-GB" w:eastAsia="en-GB"/>
        </w:rPr>
        <w:t>prevederilor</w:t>
      </w:r>
      <w:proofErr w:type="spellEnd"/>
      <w:r w:rsidRPr="00ED1403">
        <w:rPr>
          <w:rFonts w:cstheme="minorHAnsi"/>
          <w:sz w:val="24"/>
          <w:szCs w:val="24"/>
          <w:lang w:val="en-GB" w:eastAsia="en-GB"/>
        </w:rPr>
        <w:t xml:space="preserve"> art. 49, </w:t>
      </w:r>
      <w:proofErr w:type="spellStart"/>
      <w:r w:rsidRPr="00ED1403">
        <w:rPr>
          <w:rFonts w:cstheme="minorHAnsi"/>
          <w:sz w:val="24"/>
          <w:szCs w:val="24"/>
          <w:lang w:val="en-GB" w:eastAsia="en-GB"/>
        </w:rPr>
        <w:t>alin</w:t>
      </w:r>
      <w:proofErr w:type="spellEnd"/>
      <w:r w:rsidRPr="00ED1403">
        <w:rPr>
          <w:rFonts w:cstheme="minorHAnsi"/>
          <w:sz w:val="24"/>
          <w:szCs w:val="24"/>
          <w:lang w:val="en-GB" w:eastAsia="en-GB"/>
        </w:rPr>
        <w:t xml:space="preserve">. (3) </w:t>
      </w:r>
      <w:proofErr w:type="spellStart"/>
      <w:r w:rsidRPr="00ED1403">
        <w:rPr>
          <w:rFonts w:cstheme="minorHAnsi"/>
          <w:sz w:val="24"/>
          <w:szCs w:val="24"/>
          <w:lang w:val="en-GB" w:eastAsia="en-GB"/>
        </w:rPr>
        <w:t>și</w:t>
      </w:r>
      <w:proofErr w:type="spellEnd"/>
      <w:r w:rsidRPr="00ED1403">
        <w:rPr>
          <w:rFonts w:cstheme="minorHAnsi"/>
          <w:sz w:val="24"/>
          <w:szCs w:val="24"/>
          <w:lang w:val="en-GB" w:eastAsia="en-GB"/>
        </w:rPr>
        <w:t xml:space="preserve"> (4) din </w:t>
      </w:r>
      <w:proofErr w:type="spellStart"/>
      <w:r w:rsidRPr="00ED1403">
        <w:rPr>
          <w:rFonts w:cstheme="minorHAnsi"/>
          <w:sz w:val="24"/>
          <w:szCs w:val="24"/>
          <w:lang w:val="en-GB" w:eastAsia="en-GB"/>
        </w:rPr>
        <w:t>Regulamentul</w:t>
      </w:r>
      <w:proofErr w:type="spellEnd"/>
      <w:r w:rsidRPr="00ED1403">
        <w:rPr>
          <w:rFonts w:cstheme="minorHAnsi"/>
          <w:sz w:val="24"/>
          <w:szCs w:val="24"/>
          <w:lang w:val="en-GB" w:eastAsia="en-GB"/>
        </w:rPr>
        <w:t xml:space="preserve"> (UE) 2021/1060: </w:t>
      </w:r>
    </w:p>
    <w:p w14:paraId="04D1389E" w14:textId="77777777" w:rsidR="007D4CD0" w:rsidRPr="00ED1403" w:rsidRDefault="007D4CD0" w:rsidP="00B37432">
      <w:pPr>
        <w:widowControl/>
        <w:numPr>
          <w:ilvl w:val="0"/>
          <w:numId w:val="12"/>
        </w:numPr>
        <w:autoSpaceDE w:val="0"/>
        <w:autoSpaceDN w:val="0"/>
        <w:adjustRightInd w:val="0"/>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lastRenderedPageBreak/>
        <w:t xml:space="preserve">(a)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cazul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persoanelor</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juridice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beneficiarului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cazul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unei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achiziții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contractantului</w:t>
      </w:r>
      <w:proofErr w:type="spellEnd"/>
      <w:r w:rsidRPr="00ED1403">
        <w:rPr>
          <w:rFonts w:asciiTheme="minorHAnsi" w:hAnsiTheme="minorHAnsi" w:cstheme="minorHAnsi"/>
          <w:color w:val="auto"/>
          <w:lang w:val="en-GB" w:eastAsia="en-GB"/>
        </w:rPr>
        <w:t xml:space="preserve">, </w:t>
      </w:r>
      <w:r w:rsidRPr="00ED1403">
        <w:rPr>
          <w:rFonts w:asciiTheme="minorHAnsi" w:hAnsiTheme="minorHAnsi" w:cstheme="minorHAnsi"/>
          <w:color w:val="auto"/>
        </w:rPr>
        <w:t>numai în măsura respectării prevederilor art. 57 din Legea nr. 98/2016 privind achiziţiile publice</w:t>
      </w:r>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cazul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care </w:t>
      </w:r>
      <w:proofErr w:type="spellStart"/>
      <w:r w:rsidRPr="00ED1403">
        <w:rPr>
          <w:rFonts w:asciiTheme="minorHAnsi" w:hAnsiTheme="minorHAnsi" w:cstheme="minorHAnsi"/>
          <w:color w:val="auto"/>
          <w:lang w:val="en-GB" w:eastAsia="en-GB"/>
        </w:rPr>
        <w:t>beneficiarul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este</w:t>
      </w:r>
      <w:proofErr w:type="spellEnd"/>
      <w:r w:rsidRPr="00ED1403">
        <w:rPr>
          <w:rFonts w:asciiTheme="minorHAnsi" w:hAnsiTheme="minorHAnsi" w:cstheme="minorHAnsi"/>
          <w:color w:val="auto"/>
          <w:lang w:val="en-GB" w:eastAsia="en-GB"/>
        </w:rPr>
        <w:t xml:space="preserve"> o </w:t>
      </w:r>
      <w:proofErr w:type="spellStart"/>
      <w:r w:rsidRPr="00ED1403">
        <w:rPr>
          <w:rFonts w:asciiTheme="minorHAnsi" w:hAnsiTheme="minorHAnsi" w:cstheme="minorHAnsi"/>
          <w:color w:val="auto"/>
          <w:lang w:val="en-GB" w:eastAsia="en-GB"/>
        </w:rPr>
        <w:t>persoană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fizică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prenumele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numele</w:t>
      </w:r>
      <w:proofErr w:type="spellEnd"/>
      <w:r w:rsidRPr="00ED1403">
        <w:rPr>
          <w:rFonts w:asciiTheme="minorHAnsi" w:hAnsiTheme="minorHAnsi" w:cstheme="minorHAnsi"/>
          <w:color w:val="auto"/>
          <w:lang w:val="en-GB" w:eastAsia="en-GB"/>
        </w:rPr>
        <w:t xml:space="preserve">; </w:t>
      </w:r>
    </w:p>
    <w:p w14:paraId="6975A7DD"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(b) </w:t>
      </w:r>
      <w:proofErr w:type="spellStart"/>
      <w:r w:rsidRPr="00ED1403">
        <w:rPr>
          <w:rFonts w:asciiTheme="minorHAnsi" w:hAnsiTheme="minorHAnsi" w:cstheme="minorHAnsi"/>
          <w:color w:val="auto"/>
          <w:lang w:val="en-GB" w:eastAsia="en-GB"/>
        </w:rPr>
        <w:t>denumirea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61B5B867"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(c) </w:t>
      </w:r>
      <w:proofErr w:type="spellStart"/>
      <w:r w:rsidRPr="00ED1403">
        <w:rPr>
          <w:rFonts w:asciiTheme="minorHAnsi" w:hAnsiTheme="minorHAnsi" w:cstheme="minorHAnsi"/>
          <w:color w:val="auto"/>
          <w:lang w:val="en-GB" w:eastAsia="en-GB"/>
        </w:rPr>
        <w:t>scopul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realizările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preconizate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sau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efective</w:t>
      </w:r>
      <w:proofErr w:type="spellEnd"/>
      <w:r w:rsidRPr="00ED1403">
        <w:rPr>
          <w:rFonts w:asciiTheme="minorHAnsi" w:hAnsiTheme="minorHAnsi" w:cstheme="minorHAnsi"/>
          <w:color w:val="auto"/>
          <w:lang w:val="en-GB" w:eastAsia="en-GB"/>
        </w:rPr>
        <w:t xml:space="preserve"> ale </w:t>
      </w:r>
      <w:proofErr w:type="spellStart"/>
      <w:r w:rsidRPr="00ED1403">
        <w:rPr>
          <w:rFonts w:asciiTheme="minorHAnsi" w:hAnsiTheme="minorHAnsi" w:cstheme="minorHAnsi"/>
          <w:color w:val="auto"/>
          <w:lang w:val="en-GB" w:eastAsia="en-GB"/>
        </w:rPr>
        <w:t>acestuia</w:t>
      </w:r>
      <w:proofErr w:type="spellEnd"/>
      <w:r w:rsidRPr="00ED1403">
        <w:rPr>
          <w:rFonts w:asciiTheme="minorHAnsi" w:hAnsiTheme="minorHAnsi" w:cstheme="minorHAnsi"/>
          <w:color w:val="auto"/>
          <w:lang w:val="en-GB" w:eastAsia="en-GB"/>
        </w:rPr>
        <w:t xml:space="preserve">; </w:t>
      </w:r>
    </w:p>
    <w:p w14:paraId="13702F92"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(d) data de </w:t>
      </w:r>
      <w:proofErr w:type="spellStart"/>
      <w:r w:rsidRPr="00ED1403">
        <w:rPr>
          <w:rFonts w:asciiTheme="minorHAnsi" w:hAnsiTheme="minorHAnsi" w:cstheme="minorHAnsi"/>
          <w:color w:val="auto"/>
          <w:lang w:val="en-GB" w:eastAsia="en-GB"/>
        </w:rPr>
        <w:t>începere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51DDB9F2"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(e) data </w:t>
      </w:r>
      <w:proofErr w:type="spellStart"/>
      <w:r w:rsidRPr="00ED1403">
        <w:rPr>
          <w:rFonts w:asciiTheme="minorHAnsi" w:hAnsiTheme="minorHAnsi" w:cstheme="minorHAnsi"/>
          <w:color w:val="auto"/>
          <w:lang w:val="en-GB" w:eastAsia="en-GB"/>
        </w:rPr>
        <w:t>preconizată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sau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efectivă</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încheiere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423364D0"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(f) </w:t>
      </w:r>
      <w:proofErr w:type="spellStart"/>
      <w:r w:rsidRPr="00ED1403">
        <w:rPr>
          <w:rFonts w:asciiTheme="minorHAnsi" w:hAnsiTheme="minorHAnsi" w:cstheme="minorHAnsi"/>
          <w:color w:val="auto"/>
          <w:lang w:val="en-GB" w:eastAsia="en-GB"/>
        </w:rPr>
        <w:t>valoarea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totală</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proiectului</w:t>
      </w:r>
      <w:proofErr w:type="spellEnd"/>
      <w:r w:rsidRPr="00ED1403">
        <w:rPr>
          <w:rFonts w:asciiTheme="minorHAnsi" w:hAnsiTheme="minorHAnsi" w:cstheme="minorHAnsi"/>
          <w:color w:val="auto"/>
          <w:lang w:val="en-GB" w:eastAsia="en-GB"/>
        </w:rPr>
        <w:t xml:space="preserve">; </w:t>
      </w:r>
    </w:p>
    <w:p w14:paraId="48AF489E"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(g) </w:t>
      </w:r>
      <w:proofErr w:type="spellStart"/>
      <w:r w:rsidRPr="00ED1403">
        <w:rPr>
          <w:rFonts w:asciiTheme="minorHAnsi" w:hAnsiTheme="minorHAnsi" w:cstheme="minorHAnsi"/>
          <w:color w:val="auto"/>
          <w:lang w:val="en-GB" w:eastAsia="en-GB"/>
        </w:rPr>
        <w:t>fondul</w:t>
      </w:r>
      <w:proofErr w:type="spellEnd"/>
      <w:r w:rsidRPr="00ED1403">
        <w:rPr>
          <w:rFonts w:asciiTheme="minorHAnsi" w:hAnsiTheme="minorHAnsi" w:cstheme="minorHAnsi"/>
          <w:color w:val="auto"/>
          <w:lang w:val="en-GB" w:eastAsia="en-GB"/>
        </w:rPr>
        <w:t xml:space="preserve"> din care se </w:t>
      </w:r>
      <w:proofErr w:type="spellStart"/>
      <w:r w:rsidRPr="00ED1403">
        <w:rPr>
          <w:rFonts w:asciiTheme="minorHAnsi" w:hAnsiTheme="minorHAnsi" w:cstheme="minorHAnsi"/>
          <w:color w:val="auto"/>
          <w:lang w:val="en-GB" w:eastAsia="en-GB"/>
        </w:rPr>
        <w:t>finanțează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w:t>
      </w:r>
      <w:proofErr w:type="spellEnd"/>
      <w:r w:rsidRPr="00ED1403">
        <w:rPr>
          <w:rFonts w:asciiTheme="minorHAnsi" w:hAnsiTheme="minorHAnsi" w:cstheme="minorHAnsi"/>
          <w:color w:val="auto"/>
          <w:lang w:val="en-GB" w:eastAsia="en-GB"/>
        </w:rPr>
        <w:t xml:space="preserve">; </w:t>
      </w:r>
    </w:p>
    <w:p w14:paraId="0781B310"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(h) </w:t>
      </w:r>
      <w:proofErr w:type="spellStart"/>
      <w:r w:rsidRPr="00ED1403">
        <w:rPr>
          <w:rFonts w:asciiTheme="minorHAnsi" w:hAnsiTheme="minorHAnsi" w:cstheme="minorHAnsi"/>
          <w:color w:val="auto"/>
          <w:lang w:val="en-GB" w:eastAsia="en-GB"/>
        </w:rPr>
        <w:t>obiectivul</w:t>
      </w:r>
      <w:proofErr w:type="spellEnd"/>
      <w:r w:rsidRPr="00ED1403">
        <w:rPr>
          <w:rFonts w:asciiTheme="minorHAnsi" w:hAnsiTheme="minorHAnsi" w:cstheme="minorHAnsi"/>
          <w:color w:val="auto"/>
          <w:lang w:val="en-GB" w:eastAsia="en-GB"/>
        </w:rPr>
        <w:t xml:space="preserve"> specific </w:t>
      </w:r>
      <w:proofErr w:type="spellStart"/>
      <w:r w:rsidRPr="00ED1403">
        <w:rPr>
          <w:rFonts w:asciiTheme="minorHAnsi" w:hAnsiTheme="minorHAnsi" w:cstheme="minorHAnsi"/>
          <w:color w:val="auto"/>
          <w:lang w:val="en-GB" w:eastAsia="en-GB"/>
        </w:rPr>
        <w:t>vizat</w:t>
      </w:r>
      <w:proofErr w:type="spellEnd"/>
      <w:r w:rsidRPr="00ED1403">
        <w:rPr>
          <w:rFonts w:asciiTheme="minorHAnsi" w:hAnsiTheme="minorHAnsi" w:cstheme="minorHAnsi"/>
          <w:color w:val="auto"/>
          <w:lang w:val="en-GB" w:eastAsia="en-GB"/>
        </w:rPr>
        <w:t xml:space="preserve">; </w:t>
      </w:r>
    </w:p>
    <w:p w14:paraId="15BF223D" w14:textId="77777777" w:rsidR="007D4CD0" w:rsidRPr="00ED1403" w:rsidRDefault="007D4CD0" w:rsidP="00B37432">
      <w:pPr>
        <w:widowControl/>
        <w:numPr>
          <w:ilvl w:val="0"/>
          <w:numId w:val="13"/>
        </w:numPr>
        <w:autoSpaceDE w:val="0"/>
        <w:autoSpaceDN w:val="0"/>
        <w:adjustRightInd w:val="0"/>
        <w:spacing w:after="17"/>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w:t>
      </w:r>
      <w:proofErr w:type="spellStart"/>
      <w:r w:rsidRPr="00ED1403">
        <w:rPr>
          <w:rFonts w:asciiTheme="minorHAnsi" w:hAnsiTheme="minorHAnsi" w:cstheme="minorHAnsi"/>
          <w:color w:val="auto"/>
          <w:lang w:val="en-GB" w:eastAsia="en-GB"/>
        </w:rPr>
        <w:t>i</w:t>
      </w:r>
      <w:proofErr w:type="spellEnd"/>
      <w:r w:rsidRPr="00ED1403">
        <w:rPr>
          <w:rFonts w:asciiTheme="minorHAnsi" w:hAnsiTheme="minorHAnsi" w:cstheme="minorHAnsi"/>
          <w:color w:val="auto"/>
          <w:lang w:val="en-GB" w:eastAsia="en-GB"/>
        </w:rPr>
        <w:t xml:space="preserve">) rata de </w:t>
      </w:r>
      <w:proofErr w:type="spellStart"/>
      <w:r w:rsidRPr="00ED1403">
        <w:rPr>
          <w:rFonts w:asciiTheme="minorHAnsi" w:hAnsiTheme="minorHAnsi" w:cstheme="minorHAnsi"/>
          <w:color w:val="auto"/>
          <w:lang w:val="en-GB" w:eastAsia="en-GB"/>
        </w:rPr>
        <w:t>cofinanțare</w:t>
      </w:r>
      <w:proofErr w:type="spellEnd"/>
      <w:r w:rsidRPr="00ED1403">
        <w:rPr>
          <w:rFonts w:asciiTheme="minorHAnsi" w:hAnsiTheme="minorHAnsi" w:cstheme="minorHAnsi"/>
          <w:color w:val="auto"/>
          <w:lang w:val="en-GB" w:eastAsia="en-GB"/>
        </w:rPr>
        <w:t xml:space="preserve"> a </w:t>
      </w:r>
      <w:proofErr w:type="spellStart"/>
      <w:r w:rsidRPr="00ED1403">
        <w:rPr>
          <w:rFonts w:asciiTheme="minorHAnsi" w:hAnsiTheme="minorHAnsi" w:cstheme="minorHAnsi"/>
          <w:color w:val="auto"/>
          <w:lang w:val="en-GB" w:eastAsia="en-GB"/>
        </w:rPr>
        <w:t>Uniunii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Europene</w:t>
      </w:r>
      <w:proofErr w:type="spellEnd"/>
      <w:r w:rsidRPr="00ED1403">
        <w:rPr>
          <w:rFonts w:asciiTheme="minorHAnsi" w:hAnsiTheme="minorHAnsi" w:cstheme="minorHAnsi"/>
          <w:color w:val="auto"/>
          <w:lang w:val="en-GB" w:eastAsia="en-GB"/>
        </w:rPr>
        <w:t xml:space="preserve">; </w:t>
      </w:r>
    </w:p>
    <w:p w14:paraId="60914531" w14:textId="77777777" w:rsidR="007D4CD0" w:rsidRPr="00ED1403" w:rsidRDefault="007D4CD0" w:rsidP="00B37432">
      <w:pPr>
        <w:widowControl/>
        <w:numPr>
          <w:ilvl w:val="0"/>
          <w:numId w:val="13"/>
        </w:numPr>
        <w:autoSpaceDE w:val="0"/>
        <w:autoSpaceDN w:val="0"/>
        <w:adjustRightInd w:val="0"/>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(j) </w:t>
      </w:r>
      <w:proofErr w:type="spellStart"/>
      <w:r w:rsidRPr="00ED1403">
        <w:rPr>
          <w:rFonts w:asciiTheme="minorHAnsi" w:hAnsiTheme="minorHAnsi" w:cstheme="minorHAnsi"/>
          <w:color w:val="auto"/>
          <w:lang w:val="en-GB" w:eastAsia="en-GB"/>
        </w:rPr>
        <w:t>indicatorul</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localizare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sau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datele</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localizare</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pentru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proiectul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și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țara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în</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cauză</w:t>
      </w:r>
      <w:proofErr w:type="spellEnd"/>
      <w:r w:rsidRPr="00ED1403">
        <w:rPr>
          <w:rFonts w:asciiTheme="minorHAnsi" w:hAnsiTheme="minorHAnsi" w:cstheme="minorHAnsi"/>
          <w:color w:val="auto"/>
          <w:lang w:val="en-GB" w:eastAsia="en-GB"/>
        </w:rPr>
        <w:t xml:space="preserve">; </w:t>
      </w:r>
    </w:p>
    <w:p w14:paraId="40184A22" w14:textId="77777777" w:rsidR="007D4CD0" w:rsidRPr="00ED1403" w:rsidRDefault="007D4CD0" w:rsidP="007D4CD0">
      <w:pPr>
        <w:autoSpaceDE w:val="0"/>
        <w:autoSpaceDN w:val="0"/>
        <w:adjustRightInd w:val="0"/>
        <w:ind w:left="284"/>
        <w:jc w:val="both"/>
        <w:rPr>
          <w:rFonts w:asciiTheme="minorHAnsi" w:hAnsiTheme="minorHAnsi" w:cstheme="minorHAnsi"/>
          <w:color w:val="auto"/>
          <w:lang w:val="en-GB" w:eastAsia="en-GB"/>
        </w:rPr>
      </w:pPr>
      <w:proofErr w:type="spellStart"/>
      <w:r w:rsidRPr="00ED1403">
        <w:rPr>
          <w:rFonts w:asciiTheme="minorHAnsi" w:hAnsiTheme="minorHAnsi" w:cstheme="minorHAnsi"/>
          <w:i/>
          <w:iCs/>
          <w:color w:val="auto"/>
          <w:lang w:val="en-GB" w:eastAsia="en-GB"/>
        </w:rPr>
        <w:t>pentru</w:t>
      </w:r>
      <w:proofErr w:type="spellEnd"/>
      <w:r w:rsidRPr="00ED1403">
        <w:rPr>
          <w:rFonts w:asciiTheme="minorHAnsi" w:hAnsiTheme="minorHAnsi" w:cstheme="minorHAnsi"/>
          <w:i/>
          <w:iCs/>
          <w:color w:val="auto"/>
          <w:lang w:val="en-GB" w:eastAsia="en-GB"/>
        </w:rPr>
        <w:t xml:space="preserve"> </w:t>
      </w:r>
      <w:proofErr w:type="spellStart"/>
      <w:r w:rsidRPr="00ED1403">
        <w:rPr>
          <w:rFonts w:asciiTheme="minorHAnsi" w:hAnsiTheme="minorHAnsi" w:cstheme="minorHAnsi"/>
          <w:i/>
          <w:iCs/>
          <w:color w:val="auto"/>
          <w:lang w:val="en-GB" w:eastAsia="en-GB"/>
        </w:rPr>
        <w:t>proiectele</w:t>
      </w:r>
      <w:proofErr w:type="spellEnd"/>
      <w:r w:rsidRPr="00ED1403">
        <w:rPr>
          <w:rFonts w:asciiTheme="minorHAnsi" w:hAnsiTheme="minorHAnsi" w:cstheme="minorHAnsi"/>
          <w:i/>
          <w:iCs/>
          <w:color w:val="auto"/>
          <w:lang w:val="en-GB" w:eastAsia="en-GB"/>
        </w:rPr>
        <w:t xml:space="preserve"> mobile </w:t>
      </w:r>
      <w:proofErr w:type="spellStart"/>
      <w:r w:rsidRPr="00ED1403">
        <w:rPr>
          <w:rFonts w:asciiTheme="minorHAnsi" w:hAnsiTheme="minorHAnsi" w:cstheme="minorHAnsi"/>
          <w:i/>
          <w:iCs/>
          <w:color w:val="auto"/>
          <w:lang w:val="en-GB" w:eastAsia="en-GB"/>
        </w:rPr>
        <w:t>sau</w:t>
      </w:r>
      <w:proofErr w:type="spellEnd"/>
      <w:r w:rsidRPr="00ED1403">
        <w:rPr>
          <w:rFonts w:asciiTheme="minorHAnsi" w:hAnsiTheme="minorHAnsi" w:cstheme="minorHAnsi"/>
          <w:i/>
          <w:iCs/>
          <w:color w:val="auto"/>
          <w:lang w:val="en-GB" w:eastAsia="en-GB"/>
        </w:rPr>
        <w:t xml:space="preserve"> </w:t>
      </w:r>
      <w:proofErr w:type="spellStart"/>
      <w:r w:rsidRPr="00ED1403">
        <w:rPr>
          <w:rFonts w:asciiTheme="minorHAnsi" w:hAnsiTheme="minorHAnsi" w:cstheme="minorHAnsi"/>
          <w:i/>
          <w:iCs/>
          <w:color w:val="auto"/>
          <w:lang w:val="en-GB" w:eastAsia="en-GB"/>
        </w:rPr>
        <w:t>proiectele</w:t>
      </w:r>
      <w:proofErr w:type="spellEnd"/>
      <w:r w:rsidRPr="00ED1403">
        <w:rPr>
          <w:rFonts w:asciiTheme="minorHAnsi" w:hAnsiTheme="minorHAnsi" w:cstheme="minorHAnsi"/>
          <w:i/>
          <w:iCs/>
          <w:color w:val="auto"/>
          <w:lang w:val="en-GB" w:eastAsia="en-GB"/>
        </w:rPr>
        <w:t xml:space="preserve"> care </w:t>
      </w:r>
      <w:proofErr w:type="spellStart"/>
      <w:r w:rsidRPr="00ED1403">
        <w:rPr>
          <w:rFonts w:asciiTheme="minorHAnsi" w:hAnsiTheme="minorHAnsi" w:cstheme="minorHAnsi"/>
          <w:i/>
          <w:iCs/>
          <w:color w:val="auto"/>
          <w:lang w:val="en-GB" w:eastAsia="en-GB"/>
        </w:rPr>
        <w:t>acoperă</w:t>
      </w:r>
      <w:proofErr w:type="spellEnd"/>
      <w:r w:rsidRPr="00ED1403">
        <w:rPr>
          <w:rFonts w:asciiTheme="minorHAnsi" w:hAnsiTheme="minorHAnsi" w:cstheme="minorHAnsi"/>
          <w:i/>
          <w:iCs/>
          <w:color w:val="auto"/>
          <w:lang w:val="en-GB" w:eastAsia="en-GB"/>
        </w:rPr>
        <w:t xml:space="preserve"> </w:t>
      </w:r>
      <w:proofErr w:type="spellStart"/>
      <w:r w:rsidRPr="00ED1403">
        <w:rPr>
          <w:rFonts w:asciiTheme="minorHAnsi" w:hAnsiTheme="minorHAnsi" w:cstheme="minorHAnsi"/>
          <w:i/>
          <w:iCs/>
          <w:color w:val="auto"/>
          <w:lang w:val="en-GB" w:eastAsia="en-GB"/>
        </w:rPr>
        <w:t>mai</w:t>
      </w:r>
      <w:proofErr w:type="spellEnd"/>
      <w:r w:rsidRPr="00ED1403">
        <w:rPr>
          <w:rFonts w:asciiTheme="minorHAnsi" w:hAnsiTheme="minorHAnsi" w:cstheme="minorHAnsi"/>
          <w:i/>
          <w:iCs/>
          <w:color w:val="auto"/>
          <w:lang w:val="en-GB" w:eastAsia="en-GB"/>
        </w:rPr>
        <w:t xml:space="preserve"> </w:t>
      </w:r>
      <w:proofErr w:type="spellStart"/>
      <w:r w:rsidRPr="00ED1403">
        <w:rPr>
          <w:rFonts w:asciiTheme="minorHAnsi" w:hAnsiTheme="minorHAnsi" w:cstheme="minorHAnsi"/>
          <w:i/>
          <w:iCs/>
          <w:color w:val="auto"/>
          <w:lang w:val="en-GB" w:eastAsia="en-GB"/>
        </w:rPr>
        <w:t>multe</w:t>
      </w:r>
      <w:proofErr w:type="spellEnd"/>
      <w:r w:rsidRPr="00ED1403">
        <w:rPr>
          <w:rFonts w:asciiTheme="minorHAnsi" w:hAnsiTheme="minorHAnsi" w:cstheme="minorHAnsi"/>
          <w:i/>
          <w:iCs/>
          <w:color w:val="auto"/>
          <w:lang w:val="en-GB" w:eastAsia="en-GB"/>
        </w:rPr>
        <w:t xml:space="preserve"> </w:t>
      </w:r>
      <w:proofErr w:type="spellStart"/>
      <w:r w:rsidRPr="00ED1403">
        <w:rPr>
          <w:rFonts w:asciiTheme="minorHAnsi" w:hAnsiTheme="minorHAnsi" w:cstheme="minorHAnsi"/>
          <w:i/>
          <w:iCs/>
          <w:color w:val="auto"/>
          <w:lang w:val="en-GB" w:eastAsia="en-GB"/>
        </w:rPr>
        <w:t>locuri</w:t>
      </w:r>
      <w:proofErr w:type="spellEnd"/>
      <w:r w:rsidRPr="00ED1403">
        <w:rPr>
          <w:rFonts w:asciiTheme="minorHAnsi" w:hAnsiTheme="minorHAnsi" w:cstheme="minorHAnsi"/>
          <w:i/>
          <w:iCs/>
          <w:color w:val="auto"/>
          <w:lang w:val="en-GB" w:eastAsia="en-GB"/>
        </w:rPr>
        <w:t xml:space="preserve">: </w:t>
      </w:r>
    </w:p>
    <w:p w14:paraId="7EE0D250" w14:textId="77777777" w:rsidR="007D4CD0" w:rsidRPr="00ED1403" w:rsidRDefault="007D4CD0" w:rsidP="00B37432">
      <w:pPr>
        <w:widowControl/>
        <w:numPr>
          <w:ilvl w:val="1"/>
          <w:numId w:val="11"/>
        </w:numPr>
        <w:autoSpaceDE w:val="0"/>
        <w:autoSpaceDN w:val="0"/>
        <w:adjustRightInd w:val="0"/>
        <w:ind w:left="284"/>
        <w:jc w:val="both"/>
        <w:rPr>
          <w:rFonts w:asciiTheme="minorHAnsi" w:hAnsiTheme="minorHAnsi" w:cstheme="minorHAnsi"/>
          <w:color w:val="auto"/>
          <w:lang w:val="en-GB" w:eastAsia="en-GB"/>
        </w:rPr>
      </w:pPr>
      <w:r w:rsidRPr="00ED1403">
        <w:rPr>
          <w:rFonts w:asciiTheme="minorHAnsi" w:hAnsiTheme="minorHAnsi" w:cstheme="minorHAnsi"/>
          <w:color w:val="auto"/>
          <w:lang w:val="en-GB" w:eastAsia="en-GB"/>
        </w:rPr>
        <w:t xml:space="preserve">(k) </w:t>
      </w:r>
      <w:proofErr w:type="spellStart"/>
      <w:r w:rsidRPr="00ED1403">
        <w:rPr>
          <w:rFonts w:asciiTheme="minorHAnsi" w:hAnsiTheme="minorHAnsi" w:cstheme="minorHAnsi"/>
          <w:color w:val="auto"/>
          <w:lang w:val="en-GB" w:eastAsia="en-GB"/>
        </w:rPr>
        <w:t>localizarea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beneficiarului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atunci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când</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acesta</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este</w:t>
      </w:r>
      <w:proofErr w:type="spellEnd"/>
      <w:r w:rsidRPr="00ED1403">
        <w:rPr>
          <w:rFonts w:asciiTheme="minorHAnsi" w:hAnsiTheme="minorHAnsi" w:cstheme="minorHAnsi"/>
          <w:color w:val="auto"/>
          <w:lang w:val="en-GB" w:eastAsia="en-GB"/>
        </w:rPr>
        <w:t xml:space="preserve"> o </w:t>
      </w:r>
      <w:proofErr w:type="spellStart"/>
      <w:r w:rsidRPr="00ED1403">
        <w:rPr>
          <w:rFonts w:asciiTheme="minorHAnsi" w:hAnsiTheme="minorHAnsi" w:cstheme="minorHAnsi"/>
          <w:color w:val="auto"/>
          <w:lang w:val="en-GB" w:eastAsia="en-GB"/>
        </w:rPr>
        <w:t>persoană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juridică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sau</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nivelul</w:t>
      </w:r>
      <w:proofErr w:type="spellEnd"/>
      <w:r w:rsidRPr="00ED1403">
        <w:rPr>
          <w:rFonts w:asciiTheme="minorHAnsi" w:hAnsiTheme="minorHAnsi" w:cstheme="minorHAnsi"/>
          <w:color w:val="auto"/>
          <w:lang w:val="en-GB" w:eastAsia="en-GB"/>
        </w:rPr>
        <w:t xml:space="preserve"> de </w:t>
      </w:r>
      <w:proofErr w:type="spellStart"/>
      <w:r w:rsidRPr="00ED1403">
        <w:rPr>
          <w:rFonts w:asciiTheme="minorHAnsi" w:hAnsiTheme="minorHAnsi" w:cstheme="minorHAnsi"/>
          <w:color w:val="auto"/>
          <w:lang w:val="en-GB" w:eastAsia="en-GB"/>
        </w:rPr>
        <w:t>regiune</w:t>
      </w:r>
      <w:proofErr w:type="spellEnd"/>
      <w:r w:rsidRPr="00ED1403">
        <w:rPr>
          <w:rFonts w:asciiTheme="minorHAnsi" w:hAnsiTheme="minorHAnsi" w:cstheme="minorHAnsi"/>
          <w:color w:val="auto"/>
          <w:lang w:val="en-GB" w:eastAsia="en-GB"/>
        </w:rPr>
        <w:t xml:space="preserve"> NUTS 2, </w:t>
      </w:r>
      <w:proofErr w:type="spellStart"/>
      <w:r w:rsidRPr="00ED1403">
        <w:rPr>
          <w:rFonts w:asciiTheme="minorHAnsi" w:hAnsiTheme="minorHAnsi" w:cstheme="minorHAnsi"/>
          <w:color w:val="auto"/>
          <w:lang w:val="en-GB" w:eastAsia="en-GB"/>
        </w:rPr>
        <w:t>atunci</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când</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beneficiarul</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este</w:t>
      </w:r>
      <w:proofErr w:type="spellEnd"/>
      <w:r w:rsidRPr="00ED1403">
        <w:rPr>
          <w:rFonts w:asciiTheme="minorHAnsi" w:hAnsiTheme="minorHAnsi" w:cstheme="minorHAnsi"/>
          <w:color w:val="auto"/>
          <w:lang w:val="en-GB" w:eastAsia="en-GB"/>
        </w:rPr>
        <w:t xml:space="preserve"> o </w:t>
      </w:r>
      <w:proofErr w:type="spellStart"/>
      <w:r w:rsidRPr="00ED1403">
        <w:rPr>
          <w:rFonts w:asciiTheme="minorHAnsi" w:hAnsiTheme="minorHAnsi" w:cstheme="minorHAnsi"/>
          <w:color w:val="auto"/>
          <w:lang w:val="en-GB" w:eastAsia="en-GB"/>
        </w:rPr>
        <w:t>persoană</w:t>
      </w:r>
      <w:proofErr w:type="spellEnd"/>
      <w:r w:rsidRPr="00ED1403">
        <w:rPr>
          <w:rFonts w:asciiTheme="minorHAnsi" w:hAnsiTheme="minorHAnsi" w:cstheme="minorHAnsi"/>
          <w:color w:val="auto"/>
          <w:lang w:val="en-GB" w:eastAsia="en-GB"/>
        </w:rPr>
        <w:t xml:space="preserve"> </w:t>
      </w:r>
      <w:proofErr w:type="spellStart"/>
      <w:r w:rsidRPr="00ED1403">
        <w:rPr>
          <w:rFonts w:asciiTheme="minorHAnsi" w:hAnsiTheme="minorHAnsi" w:cstheme="minorHAnsi"/>
          <w:color w:val="auto"/>
          <w:lang w:val="en-GB" w:eastAsia="en-GB"/>
        </w:rPr>
        <w:t>fizică</w:t>
      </w:r>
      <w:proofErr w:type="spellEnd"/>
      <w:r w:rsidRPr="00ED1403">
        <w:rPr>
          <w:rFonts w:asciiTheme="minorHAnsi" w:hAnsiTheme="minorHAnsi" w:cstheme="minorHAnsi"/>
          <w:color w:val="auto"/>
          <w:lang w:val="en-GB" w:eastAsia="en-GB"/>
        </w:rPr>
        <w:t>.</w:t>
      </w:r>
    </w:p>
    <w:p w14:paraId="71B1FD27" w14:textId="77777777" w:rsidR="007D4CD0" w:rsidRPr="00ED1403" w:rsidRDefault="007D4CD0" w:rsidP="00B37432">
      <w:pPr>
        <w:pStyle w:val="Bodytext20"/>
        <w:numPr>
          <w:ilvl w:val="0"/>
          <w:numId w:val="1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2A72A35E" w14:textId="77777777" w:rsidR="007D4CD0" w:rsidRPr="00ED1403" w:rsidRDefault="007D4CD0" w:rsidP="00B37432">
      <w:pPr>
        <w:pStyle w:val="Bodytext20"/>
        <w:numPr>
          <w:ilvl w:val="0"/>
          <w:numId w:val="1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73EA48B" w14:textId="77777777" w:rsidR="007D4CD0" w:rsidRPr="00ED1403" w:rsidRDefault="007D4CD0" w:rsidP="00B37432">
      <w:pPr>
        <w:pStyle w:val="Bodytext20"/>
        <w:numPr>
          <w:ilvl w:val="0"/>
          <w:numId w:val="1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ED1403" w:rsidRDefault="007D4CD0" w:rsidP="00B37432">
      <w:pPr>
        <w:pStyle w:val="Bodytext20"/>
        <w:numPr>
          <w:ilvl w:val="0"/>
          <w:numId w:val="1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52EEE9F" w14:textId="6BA85796" w:rsidR="00040A32" w:rsidRDefault="007D4CD0" w:rsidP="00B53A78">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15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18</w:t>
      </w:r>
      <w:r w:rsidR="00040A32" w:rsidRPr="00ED1403">
        <w:rPr>
          <w:rFonts w:asciiTheme="minorHAnsi" w:hAnsiTheme="minorHAnsi" w:cstheme="minorHAnsi"/>
          <w:b/>
          <w:color w:val="auto"/>
          <w:sz w:val="24"/>
          <w:szCs w:val="24"/>
        </w:rPr>
        <w:t xml:space="preserve"> Contractul de finantare "</w:t>
      </w:r>
      <w:r w:rsidR="00040A32">
        <w:rPr>
          <w:rFonts w:asciiTheme="minorHAnsi" w:hAnsiTheme="minorHAnsi" w:cstheme="minorHAnsi"/>
          <w:b/>
          <w:color w:val="auto"/>
          <w:sz w:val="24"/>
          <w:szCs w:val="24"/>
        </w:rPr>
        <w:t>Confidentialitatea”</w:t>
      </w:r>
      <w:r w:rsidR="00040A32" w:rsidRPr="00ED1403">
        <w:rPr>
          <w:rFonts w:asciiTheme="minorHAnsi" w:hAnsiTheme="minorHAnsi" w:cstheme="minorHAnsi"/>
          <w:b/>
          <w:color w:val="auto"/>
          <w:sz w:val="24"/>
          <w:szCs w:val="24"/>
        </w:rPr>
        <w:t xml:space="preserve"> Condiţii generale, cu urmatoarele</w:t>
      </w:r>
      <w:r w:rsidR="00040A32">
        <w:rPr>
          <w:rFonts w:asciiTheme="minorHAnsi" w:hAnsiTheme="minorHAnsi" w:cstheme="minorHAnsi"/>
          <w:b/>
          <w:color w:val="auto"/>
          <w:sz w:val="24"/>
          <w:szCs w:val="24"/>
        </w:rPr>
        <w:t>:</w:t>
      </w:r>
    </w:p>
    <w:p w14:paraId="058DBBC6" w14:textId="77777777" w:rsidR="00040A32" w:rsidRDefault="00040A32" w:rsidP="00543657">
      <w:pPr>
        <w:pStyle w:val="Bodytext20"/>
        <w:shd w:val="clear" w:color="auto" w:fill="auto"/>
        <w:ind w:firstLine="0"/>
        <w:jc w:val="left"/>
        <w:rPr>
          <w:rFonts w:asciiTheme="minorHAnsi" w:hAnsiTheme="minorHAnsi" w:cstheme="minorHAnsi"/>
          <w:b/>
          <w:color w:val="auto"/>
          <w:sz w:val="24"/>
          <w:szCs w:val="24"/>
        </w:rPr>
      </w:pPr>
    </w:p>
    <w:p w14:paraId="1656BDA4" w14:textId="77777777" w:rsidR="007D4CD0" w:rsidRPr="00ED1403" w:rsidRDefault="007D4CD0" w:rsidP="00B37432">
      <w:pPr>
        <w:pStyle w:val="Bodytext20"/>
        <w:numPr>
          <w:ilvl w:val="0"/>
          <w:numId w:val="6"/>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ED1403" w:rsidRDefault="007D4CD0" w:rsidP="00B37432">
      <w:pPr>
        <w:pStyle w:val="Bodytext20"/>
        <w:numPr>
          <w:ilvl w:val="0"/>
          <w:numId w:val="6"/>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w:t>
      </w:r>
      <w:r w:rsidRPr="00ED1403">
        <w:rPr>
          <w:rFonts w:asciiTheme="minorHAnsi" w:hAnsiTheme="minorHAnsi" w:cstheme="minorHAnsi"/>
          <w:color w:val="auto"/>
          <w:sz w:val="24"/>
          <w:szCs w:val="24"/>
        </w:rPr>
        <w:lastRenderedPageBreak/>
        <w:t>a caror furnizare/dezvăluire ar putea aduce atingere normelor care reglementează concurenţa loială si proprietatea intelectuală.</w:t>
      </w:r>
    </w:p>
    <w:p w14:paraId="1AC0ACFB" w14:textId="77777777" w:rsidR="007D4CD0" w:rsidRPr="00543657" w:rsidRDefault="007D4CD0" w:rsidP="00B37432">
      <w:pPr>
        <w:pStyle w:val="Bodytext20"/>
        <w:numPr>
          <w:ilvl w:val="0"/>
          <w:numId w:val="6"/>
        </w:numPr>
        <w:shd w:val="clear" w:color="auto" w:fill="auto"/>
        <w:tabs>
          <w:tab w:val="left" w:pos="426"/>
        </w:tabs>
        <w:spacing w:line="254" w:lineRule="exact"/>
        <w:ind w:left="426" w:hanging="426"/>
        <w:jc w:val="both"/>
        <w:rPr>
          <w:rFonts w:asciiTheme="minorHAnsi" w:hAnsiTheme="minorHAnsi" w:cstheme="minorHAnsi"/>
          <w:color w:val="auto"/>
          <w:spacing w:val="-4"/>
          <w:sz w:val="24"/>
          <w:szCs w:val="24"/>
        </w:rPr>
      </w:pPr>
      <w:r w:rsidRPr="00543657">
        <w:rPr>
          <w:rFonts w:asciiTheme="minorHAnsi" w:hAnsiTheme="minorHAnsi" w:cstheme="minorHAnsi"/>
          <w:color w:val="auto"/>
          <w:spacing w:val="-4"/>
          <w:sz w:val="24"/>
          <w:szCs w:val="24"/>
        </w:rPr>
        <w:t>Parţile vor fi exonerate de răspunderea pentru dezvăluirea informaţiilor prevăzute la alin. precedent dacă:</w:t>
      </w:r>
    </w:p>
    <w:p w14:paraId="6CB8CB29" w14:textId="77777777" w:rsidR="007D4CD0" w:rsidRPr="00ED1403" w:rsidRDefault="007D4CD0" w:rsidP="00B37432">
      <w:pPr>
        <w:pStyle w:val="Bodytext20"/>
        <w:numPr>
          <w:ilvl w:val="0"/>
          <w:numId w:val="7"/>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039CBCE8" w14:textId="2428F465" w:rsidR="00794775" w:rsidRPr="00D47DE7" w:rsidRDefault="007D4CD0" w:rsidP="00B37432">
      <w:pPr>
        <w:pStyle w:val="Bodytext20"/>
        <w:numPr>
          <w:ilvl w:val="0"/>
          <w:numId w:val="7"/>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ED1403">
        <w:rPr>
          <w:rFonts w:asciiTheme="minorHAnsi" w:hAnsiTheme="minorHAnsi" w:cstheme="minorHAnsi"/>
          <w:color w:val="auto"/>
          <w:sz w:val="24"/>
          <w:szCs w:val="24"/>
        </w:rPr>
        <w:t>partea contractantă a fost obligată în mod legal să dezvăluie informaţia.</w:t>
      </w:r>
    </w:p>
    <w:p w14:paraId="7365E138" w14:textId="5E55791B" w:rsidR="00040A32" w:rsidRDefault="007D4CD0" w:rsidP="00543657">
      <w:pPr>
        <w:pStyle w:val="Bodytext20"/>
        <w:shd w:val="clear" w:color="auto" w:fill="auto"/>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 xml:space="preserve">Articolul 16 </w:t>
      </w:r>
      <w:r w:rsidR="00040A32" w:rsidRPr="00ED1403">
        <w:rPr>
          <w:rFonts w:asciiTheme="minorHAnsi" w:hAnsiTheme="minorHAnsi" w:cstheme="minorHAnsi"/>
          <w:b/>
          <w:color w:val="auto"/>
          <w:sz w:val="24"/>
          <w:szCs w:val="24"/>
        </w:rPr>
        <w:t>Completarea Art.</w:t>
      </w:r>
      <w:r w:rsidR="00040A32">
        <w:rPr>
          <w:rFonts w:asciiTheme="minorHAnsi" w:hAnsiTheme="minorHAnsi" w:cstheme="minorHAnsi"/>
          <w:b/>
          <w:color w:val="auto"/>
          <w:sz w:val="24"/>
          <w:szCs w:val="24"/>
        </w:rPr>
        <w:t>1</w:t>
      </w:r>
      <w:r w:rsidR="00B53A78">
        <w:rPr>
          <w:rFonts w:asciiTheme="minorHAnsi" w:hAnsiTheme="minorHAnsi" w:cstheme="minorHAnsi"/>
          <w:b/>
          <w:color w:val="auto"/>
          <w:sz w:val="24"/>
          <w:szCs w:val="24"/>
        </w:rPr>
        <w:t>9</w:t>
      </w:r>
      <w:r w:rsidR="00040A32" w:rsidRPr="00ED1403">
        <w:rPr>
          <w:rFonts w:asciiTheme="minorHAnsi" w:hAnsiTheme="minorHAnsi" w:cstheme="minorHAnsi"/>
          <w:b/>
          <w:color w:val="auto"/>
          <w:sz w:val="24"/>
          <w:szCs w:val="24"/>
        </w:rPr>
        <w:t xml:space="preserve"> Contractul de finantare "</w:t>
      </w:r>
      <w:r w:rsidR="00B53A78">
        <w:rPr>
          <w:rFonts w:asciiTheme="minorHAnsi" w:hAnsiTheme="minorHAnsi" w:cstheme="minorHAnsi"/>
          <w:b/>
          <w:color w:val="auto"/>
          <w:sz w:val="24"/>
          <w:szCs w:val="24"/>
        </w:rPr>
        <w:t>Protectia si prelucrarea datelor cu caracter personal</w:t>
      </w:r>
      <w:r w:rsidR="00040A32">
        <w:rPr>
          <w:rFonts w:asciiTheme="minorHAnsi" w:hAnsiTheme="minorHAnsi" w:cstheme="minorHAnsi"/>
          <w:b/>
          <w:color w:val="auto"/>
          <w:sz w:val="24"/>
          <w:szCs w:val="24"/>
        </w:rPr>
        <w:t>”</w:t>
      </w:r>
      <w:r w:rsidR="00040A32" w:rsidRPr="00ED1403">
        <w:rPr>
          <w:rFonts w:asciiTheme="minorHAnsi" w:hAnsiTheme="minorHAnsi" w:cstheme="minorHAnsi"/>
          <w:b/>
          <w:color w:val="auto"/>
          <w:sz w:val="24"/>
          <w:szCs w:val="24"/>
        </w:rPr>
        <w:t xml:space="preserve"> Condiţii generale, cu urmatoarele</w:t>
      </w:r>
      <w:r w:rsidR="00B53A78">
        <w:rPr>
          <w:rFonts w:asciiTheme="minorHAnsi" w:hAnsiTheme="minorHAnsi" w:cstheme="minorHAnsi"/>
          <w:b/>
          <w:color w:val="auto"/>
          <w:sz w:val="24"/>
          <w:szCs w:val="24"/>
        </w:rPr>
        <w:t>:</w:t>
      </w:r>
    </w:p>
    <w:p w14:paraId="4DF9BF21" w14:textId="77777777" w:rsidR="00040A32" w:rsidRDefault="00040A32" w:rsidP="00543657">
      <w:pPr>
        <w:pStyle w:val="Bodytext20"/>
        <w:shd w:val="clear" w:color="auto" w:fill="auto"/>
        <w:ind w:firstLine="0"/>
        <w:jc w:val="both"/>
        <w:rPr>
          <w:rFonts w:asciiTheme="minorHAnsi" w:hAnsiTheme="minorHAnsi" w:cstheme="minorHAnsi"/>
          <w:b/>
          <w:color w:val="auto"/>
          <w:sz w:val="24"/>
          <w:szCs w:val="24"/>
        </w:rPr>
      </w:pPr>
    </w:p>
    <w:p w14:paraId="57276412" w14:textId="77777777" w:rsidR="007D4CD0" w:rsidRPr="00ED1403" w:rsidRDefault="007D4CD0"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ED1403" w:rsidRDefault="007D4CD0"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ED1403" w:rsidRDefault="007D4CD0" w:rsidP="00B37432">
      <w:pPr>
        <w:pStyle w:val="Bodytext20"/>
        <w:numPr>
          <w:ilvl w:val="0"/>
          <w:numId w:val="8"/>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ED1403">
        <w:rPr>
          <w:rFonts w:asciiTheme="minorHAnsi" w:hAnsiTheme="minorHAnsi" w:cstheme="minorHAnsi"/>
          <w:color w:val="auto"/>
          <w:sz w:val="24"/>
          <w:szCs w:val="24"/>
        </w:rPr>
        <w:tab/>
        <w:t>cu</w:t>
      </w:r>
      <w:r w:rsidRPr="00ED1403">
        <w:rPr>
          <w:rFonts w:asciiTheme="minorHAnsi" w:hAnsiTheme="minorHAnsi" w:cstheme="minorHAnsi"/>
          <w:color w:val="auto"/>
          <w:sz w:val="24"/>
          <w:szCs w:val="24"/>
        </w:rPr>
        <w:tab/>
        <w:t>caracter</w:t>
      </w:r>
      <w:r w:rsidRPr="00ED1403">
        <w:rPr>
          <w:rFonts w:asciiTheme="minorHAnsi" w:hAnsiTheme="minorHAnsi" w:cstheme="minorHAnsi"/>
          <w:color w:val="auto"/>
          <w:sz w:val="24"/>
          <w:szCs w:val="24"/>
        </w:rPr>
        <w:tab/>
        <w:t>personal</w:t>
      </w:r>
      <w:r w:rsidRPr="00ED1403">
        <w:rPr>
          <w:rFonts w:asciiTheme="minorHAnsi" w:hAnsiTheme="minorHAnsi" w:cstheme="minorHAnsi"/>
          <w:color w:val="auto"/>
          <w:sz w:val="24"/>
          <w:szCs w:val="24"/>
        </w:rPr>
        <w:tab/>
        <w:t>în ceea</w:t>
      </w:r>
      <w:r w:rsidRPr="00ED1403">
        <w:rPr>
          <w:rFonts w:asciiTheme="minorHAnsi" w:hAnsiTheme="minorHAnsi" w:cstheme="minorHAnsi"/>
          <w:color w:val="auto"/>
          <w:sz w:val="24"/>
          <w:szCs w:val="24"/>
        </w:rPr>
        <w:tab/>
        <w:t>ce priveşte</w:t>
      </w:r>
      <w:r w:rsidRPr="00ED1403">
        <w:rPr>
          <w:rFonts w:asciiTheme="minorHAnsi" w:hAnsiTheme="minorHAnsi" w:cstheme="minorHAnsi"/>
          <w:color w:val="auto"/>
          <w:sz w:val="24"/>
          <w:szCs w:val="24"/>
        </w:rPr>
        <w:tab/>
        <w:t>procesul de prelucrare/reprelucrare/transfer către terţi şi/sau publicarea acestora.</w:t>
      </w:r>
    </w:p>
    <w:p w14:paraId="6554219E" w14:textId="77777777" w:rsidR="007D4CD0" w:rsidRPr="00ED1403" w:rsidRDefault="007D4CD0" w:rsidP="00B37432">
      <w:pPr>
        <w:pStyle w:val="Bodytext20"/>
        <w:numPr>
          <w:ilvl w:val="0"/>
          <w:numId w:val="8"/>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Părţile contractuale</w:t>
      </w:r>
      <w:r w:rsidRPr="00ED1403">
        <w:rPr>
          <w:rFonts w:asciiTheme="minorHAnsi" w:hAnsiTheme="minorHAnsi" w:cstheme="minorHAnsi"/>
          <w:color w:val="auto"/>
          <w:sz w:val="24"/>
          <w:szCs w:val="24"/>
        </w:rPr>
        <w:tab/>
        <w:t>vor asigura</w:t>
      </w:r>
      <w:r w:rsidRPr="00ED1403">
        <w:rPr>
          <w:rFonts w:asciiTheme="minorHAnsi" w:hAnsiTheme="minorHAnsi" w:cstheme="minorHAnsi"/>
          <w:color w:val="auto"/>
          <w:sz w:val="24"/>
          <w:szCs w:val="24"/>
        </w:rPr>
        <w:tab/>
        <w:t>potrivit</w:t>
      </w:r>
      <w:r w:rsidRPr="00ED1403">
        <w:rPr>
          <w:rFonts w:asciiTheme="minorHAnsi" w:hAnsiTheme="minorHAnsi" w:cstheme="minorHAnsi"/>
          <w:color w:val="auto"/>
          <w:sz w:val="24"/>
          <w:szCs w:val="24"/>
        </w:rPr>
        <w:tab/>
        <w:t>propriilor atribuţii şi competenţe</w:t>
      </w:r>
    </w:p>
    <w:p w14:paraId="679A9F0F" w14:textId="77777777" w:rsidR="007D4CD0" w:rsidRPr="00ED1403"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ED1403" w:rsidRDefault="007D4CD0"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2B41B8D7" w14:textId="77777777" w:rsidR="00D47DE7" w:rsidRDefault="007D4CD0"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C6EE554" w14:textId="77777777" w:rsidR="00D47DE7" w:rsidRDefault="007D4CD0"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C71E26">
        <w:rPr>
          <w:rFonts w:asciiTheme="minorHAnsi" w:hAnsiTheme="minorHAnsi" w:cstheme="minorHAnsi"/>
          <w:color w:val="auto"/>
          <w:spacing w:val="-6"/>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r w:rsidRPr="00D47DE7">
        <w:rPr>
          <w:rFonts w:asciiTheme="minorHAnsi" w:hAnsiTheme="minorHAnsi" w:cstheme="minorHAnsi"/>
          <w:color w:val="auto"/>
          <w:sz w:val="24"/>
          <w:szCs w:val="24"/>
        </w:rPr>
        <w:t>.</w:t>
      </w:r>
    </w:p>
    <w:p w14:paraId="5E8F1D87" w14:textId="77777777" w:rsidR="00D47DE7" w:rsidRDefault="009D25FF"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D47DE7">
        <w:rPr>
          <w:rFonts w:asciiTheme="minorHAnsi" w:hAnsiTheme="minorHAnsi" w:cstheme="minorHAnsi"/>
          <w:color w:val="auto"/>
          <w:sz w:val="24"/>
          <w:szCs w:val="24"/>
        </w:rPr>
        <w:t>Autoritatea de management  utilizează programul informatic conform Cartei ARACHNE și este obligată să  conformeze reglementărilor naţionale şi europene în materie de protecţie a datelor.</w:t>
      </w:r>
    </w:p>
    <w:p w14:paraId="2F0C6ECC" w14:textId="77777777" w:rsidR="00D47DE7" w:rsidRDefault="009D25FF"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D47DE7">
        <w:rPr>
          <w:rFonts w:asciiTheme="minorHAnsi" w:hAnsiTheme="minorHAnsi" w:cstheme="minorHAnsi"/>
          <w:color w:val="auto"/>
          <w:sz w:val="24"/>
          <w:szCs w:val="24"/>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5C40089B" w14:textId="77777777" w:rsidR="00D47DE7" w:rsidRDefault="009D25FF"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D47DE7">
        <w:rPr>
          <w:rFonts w:asciiTheme="minorHAnsi" w:hAnsiTheme="minorHAnsi" w:cstheme="minorHAnsi"/>
          <w:color w:val="auto"/>
          <w:sz w:val="24"/>
          <w:szCs w:val="24"/>
        </w:rPr>
        <w:t>Datele din sistemul informatic sunt exportate în ARACHNE acoperind toate etapele în care s-ar aplica ARACHNE, inclusiv verificarea la depunerea proiectelor.</w:t>
      </w:r>
    </w:p>
    <w:p w14:paraId="37C367A2" w14:textId="77777777" w:rsidR="00D47DE7" w:rsidRDefault="009D25FF" w:rsidP="00B37432">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D47DE7">
        <w:rPr>
          <w:rFonts w:asciiTheme="minorHAnsi" w:hAnsiTheme="minorHAnsi" w:cstheme="minorHAnsi"/>
          <w:color w:val="auto"/>
          <w:sz w:val="24"/>
          <w:szCs w:val="24"/>
        </w:rPr>
        <w:t xml:space="preserve">Beneficiarul îşi exprimă acordul cu privire la utilizarea şi prelucrarea datelor cu caracter personal de către autoritatea de management/auditori, în cadrul verificărilor de management/audit, inclusiv prin </w:t>
      </w:r>
      <w:r w:rsidRPr="00D47DE7">
        <w:rPr>
          <w:rFonts w:asciiTheme="minorHAnsi" w:hAnsiTheme="minorHAnsi" w:cstheme="minorHAnsi"/>
          <w:color w:val="auto"/>
          <w:sz w:val="24"/>
          <w:szCs w:val="24"/>
        </w:rPr>
        <w:lastRenderedPageBreak/>
        <w:t>utilizarea sistemului informatic ARACHNE, în scopul îndeplinirii activităţilor specifice, cu respectarea prevederilor legale.</w:t>
      </w:r>
    </w:p>
    <w:p w14:paraId="5955965A" w14:textId="602D7ACB" w:rsidR="009D25FF" w:rsidRDefault="009D25FF" w:rsidP="00B53A78">
      <w:pPr>
        <w:pStyle w:val="Bodytext20"/>
        <w:numPr>
          <w:ilvl w:val="0"/>
          <w:numId w:val="8"/>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D47DE7">
        <w:rPr>
          <w:rFonts w:asciiTheme="minorHAnsi" w:hAnsiTheme="minorHAnsi" w:cstheme="minorHAnsi"/>
          <w:color w:val="auto"/>
          <w:sz w:val="24"/>
          <w:szCs w:val="24"/>
        </w:rPr>
        <w:t>Decizia de utilizare a instrumentului ARACHNE, activităţile pentru care instrumentul ARACHNE este utilizat sunt specificate în procedurile operaţionale privind gestionarea conturilor de acces ale  Autorităţii de Management</w:t>
      </w:r>
      <w:r w:rsidR="00B53A78">
        <w:rPr>
          <w:rFonts w:asciiTheme="minorHAnsi" w:hAnsiTheme="minorHAnsi" w:cstheme="minorHAnsi"/>
          <w:color w:val="auto"/>
          <w:sz w:val="24"/>
          <w:szCs w:val="24"/>
        </w:rPr>
        <w:t>.</w:t>
      </w:r>
    </w:p>
    <w:p w14:paraId="790F6F4B" w14:textId="77777777" w:rsidR="00B53A78" w:rsidRPr="00B53A78" w:rsidRDefault="00B53A78" w:rsidP="00B53A78">
      <w:pPr>
        <w:pStyle w:val="Bodytext20"/>
        <w:shd w:val="clear" w:color="auto" w:fill="auto"/>
        <w:tabs>
          <w:tab w:val="left" w:pos="142"/>
        </w:tabs>
        <w:spacing w:line="250" w:lineRule="exact"/>
        <w:ind w:left="426" w:firstLine="0"/>
        <w:jc w:val="both"/>
        <w:rPr>
          <w:rFonts w:asciiTheme="minorHAnsi" w:hAnsiTheme="minorHAnsi" w:cstheme="minorHAnsi"/>
          <w:color w:val="auto"/>
          <w:sz w:val="24"/>
          <w:szCs w:val="24"/>
        </w:rPr>
      </w:pPr>
    </w:p>
    <w:p w14:paraId="03BBFD9A" w14:textId="38D1435B" w:rsidR="007D4CD0" w:rsidRDefault="007D4CD0" w:rsidP="00543657">
      <w:pPr>
        <w:pStyle w:val="Bodytext20"/>
        <w:shd w:val="clear" w:color="auto" w:fill="auto"/>
        <w:spacing w:line="254" w:lineRule="exact"/>
        <w:ind w:firstLine="0"/>
        <w:jc w:val="both"/>
        <w:rPr>
          <w:rFonts w:asciiTheme="minorHAnsi" w:hAnsiTheme="minorHAnsi" w:cstheme="minorHAnsi"/>
          <w:b/>
          <w:color w:val="auto"/>
          <w:sz w:val="24"/>
          <w:szCs w:val="24"/>
        </w:rPr>
      </w:pPr>
      <w:r w:rsidRPr="00ED1403">
        <w:rPr>
          <w:rFonts w:asciiTheme="minorHAnsi" w:hAnsiTheme="minorHAnsi" w:cstheme="minorHAnsi"/>
          <w:b/>
          <w:color w:val="auto"/>
          <w:sz w:val="24"/>
          <w:szCs w:val="24"/>
        </w:rPr>
        <w:t>Articolul 17 Completarea si modificarea Condiţiilor generale privind condiţiile specifice fiecărei priorităţi de investiţii</w:t>
      </w:r>
      <w:r w:rsidR="00543657">
        <w:rPr>
          <w:rFonts w:asciiTheme="minorHAnsi" w:hAnsiTheme="minorHAnsi" w:cstheme="minorHAnsi"/>
          <w:b/>
          <w:color w:val="auto"/>
          <w:sz w:val="24"/>
          <w:szCs w:val="24"/>
        </w:rPr>
        <w:t>.</w:t>
      </w:r>
    </w:p>
    <w:p w14:paraId="58831BE0" w14:textId="77777777" w:rsidR="00543657" w:rsidRPr="00ED1403" w:rsidRDefault="00543657" w:rsidP="00543657">
      <w:pPr>
        <w:pStyle w:val="Bodytext20"/>
        <w:shd w:val="clear" w:color="auto" w:fill="auto"/>
        <w:spacing w:line="254" w:lineRule="exact"/>
        <w:ind w:firstLine="0"/>
        <w:jc w:val="both"/>
        <w:rPr>
          <w:rFonts w:asciiTheme="minorHAnsi" w:hAnsiTheme="minorHAnsi" w:cstheme="minorHAnsi"/>
          <w:b/>
          <w:color w:val="auto"/>
          <w:sz w:val="24"/>
          <w:szCs w:val="24"/>
        </w:rPr>
      </w:pPr>
    </w:p>
    <w:p w14:paraId="2F03C755" w14:textId="77777777" w:rsidR="00B53A78" w:rsidRDefault="007D4CD0" w:rsidP="00B53A78">
      <w:pPr>
        <w:pStyle w:val="Bodytext20"/>
        <w:numPr>
          <w:ilvl w:val="0"/>
          <w:numId w:val="9"/>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ED1403">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63D7ABE1" w14:textId="6BD03EBD" w:rsidR="00B17883" w:rsidRPr="00B53A78" w:rsidRDefault="007D4CD0" w:rsidP="00B53A78">
      <w:pPr>
        <w:pStyle w:val="Bodytext20"/>
        <w:numPr>
          <w:ilvl w:val="0"/>
          <w:numId w:val="9"/>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B53A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sectPr w:rsidR="00B17883" w:rsidRPr="00B53A78" w:rsidSect="00C37FB9">
      <w:headerReference w:type="default" r:id="rId7"/>
      <w:footerReference w:type="default" r:id="rId8"/>
      <w:headerReference w:type="first" r:id="rId9"/>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A2B770" w14:textId="77777777" w:rsidR="001E3720" w:rsidRDefault="001E3720">
      <w:r>
        <w:separator/>
      </w:r>
    </w:p>
  </w:endnote>
  <w:endnote w:type="continuationSeparator" w:id="0">
    <w:p w14:paraId="36411313" w14:textId="77777777" w:rsidR="001E3720" w:rsidRDefault="001E37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1872F6">
          <w:rPr>
            <w:rFonts w:asciiTheme="minorHAnsi" w:hAnsiTheme="minorHAnsi" w:cstheme="minorHAnsi"/>
            <w:noProof/>
            <w:sz w:val="20"/>
            <w:szCs w:val="20"/>
          </w:rPr>
          <w:t>14</w:t>
        </w:r>
        <w:r w:rsidRPr="00491E51">
          <w:rPr>
            <w:rFonts w:asciiTheme="minorHAnsi" w:hAnsiTheme="minorHAnsi" w:cstheme="minorHAnsi"/>
            <w:noProof/>
            <w:sz w:val="20"/>
            <w:szCs w:val="20"/>
          </w:rPr>
          <w:fldChar w:fldCharType="end"/>
        </w:r>
      </w:p>
      <w:p w14:paraId="0C508F13"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Footer"/>
          <w:jc w:val="center"/>
          <w:rPr>
            <w:rFonts w:ascii="Times New Roman" w:hAnsi="Times New Roman" w:cs="Times New Roman"/>
            <w:noProof/>
          </w:rPr>
        </w:pPr>
      </w:p>
      <w:p w14:paraId="141A60E3" w14:textId="77777777" w:rsidR="002863D6" w:rsidRDefault="002863D6">
        <w:pPr>
          <w:pStyle w:val="Footer"/>
          <w:jc w:val="center"/>
          <w:rPr>
            <w:rFonts w:ascii="Times New Roman" w:hAnsi="Times New Roman" w:cs="Times New Roman"/>
            <w:noProof/>
          </w:rPr>
        </w:pPr>
      </w:p>
      <w:p w14:paraId="5303A98C" w14:textId="77777777" w:rsidR="002863D6" w:rsidRPr="00D84389" w:rsidRDefault="00000000">
        <w:pPr>
          <w:pStyle w:val="Footer"/>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F3B1A5" w14:textId="77777777" w:rsidR="001E3720" w:rsidRDefault="001E3720"/>
  </w:footnote>
  <w:footnote w:type="continuationSeparator" w:id="0">
    <w:p w14:paraId="254F14CF" w14:textId="77777777" w:rsidR="001E3720" w:rsidRDefault="001E37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689571C"/>
    <w:multiLevelType w:val="hybridMultilevel"/>
    <w:tmpl w:val="1A98A3FE"/>
    <w:lvl w:ilvl="0" w:tplc="3828C320">
      <w:start w:val="1"/>
      <w:numFmt w:val="decimal"/>
      <w:lvlText w:val="(%1)"/>
      <w:lvlJc w:val="left"/>
      <w:pPr>
        <w:ind w:left="1020" w:hanging="360"/>
      </w:pPr>
      <w:rPr>
        <w:rFonts w:hint="default"/>
      </w:rPr>
    </w:lvl>
    <w:lvl w:ilvl="1" w:tplc="08090019" w:tentative="1">
      <w:start w:val="1"/>
      <w:numFmt w:val="lowerLetter"/>
      <w:lvlText w:val="%2."/>
      <w:lvlJc w:val="left"/>
      <w:pPr>
        <w:ind w:left="1740" w:hanging="360"/>
      </w:pPr>
    </w:lvl>
    <w:lvl w:ilvl="2" w:tplc="0809001B" w:tentative="1">
      <w:start w:val="1"/>
      <w:numFmt w:val="lowerRoman"/>
      <w:lvlText w:val="%3."/>
      <w:lvlJc w:val="right"/>
      <w:pPr>
        <w:ind w:left="2460" w:hanging="180"/>
      </w:pPr>
    </w:lvl>
    <w:lvl w:ilvl="3" w:tplc="0809000F" w:tentative="1">
      <w:start w:val="1"/>
      <w:numFmt w:val="decimal"/>
      <w:lvlText w:val="%4."/>
      <w:lvlJc w:val="left"/>
      <w:pPr>
        <w:ind w:left="3180" w:hanging="360"/>
      </w:pPr>
    </w:lvl>
    <w:lvl w:ilvl="4" w:tplc="08090019" w:tentative="1">
      <w:start w:val="1"/>
      <w:numFmt w:val="lowerLetter"/>
      <w:lvlText w:val="%5."/>
      <w:lvlJc w:val="left"/>
      <w:pPr>
        <w:ind w:left="3900" w:hanging="360"/>
      </w:pPr>
    </w:lvl>
    <w:lvl w:ilvl="5" w:tplc="0809001B" w:tentative="1">
      <w:start w:val="1"/>
      <w:numFmt w:val="lowerRoman"/>
      <w:lvlText w:val="%6."/>
      <w:lvlJc w:val="right"/>
      <w:pPr>
        <w:ind w:left="4620" w:hanging="180"/>
      </w:pPr>
    </w:lvl>
    <w:lvl w:ilvl="6" w:tplc="0809000F" w:tentative="1">
      <w:start w:val="1"/>
      <w:numFmt w:val="decimal"/>
      <w:lvlText w:val="%7."/>
      <w:lvlJc w:val="left"/>
      <w:pPr>
        <w:ind w:left="5340" w:hanging="360"/>
      </w:pPr>
    </w:lvl>
    <w:lvl w:ilvl="7" w:tplc="08090019" w:tentative="1">
      <w:start w:val="1"/>
      <w:numFmt w:val="lowerLetter"/>
      <w:lvlText w:val="%8."/>
      <w:lvlJc w:val="left"/>
      <w:pPr>
        <w:ind w:left="6060" w:hanging="360"/>
      </w:pPr>
    </w:lvl>
    <w:lvl w:ilvl="8" w:tplc="0809001B" w:tentative="1">
      <w:start w:val="1"/>
      <w:numFmt w:val="lowerRoman"/>
      <w:lvlText w:val="%9."/>
      <w:lvlJc w:val="right"/>
      <w:pPr>
        <w:ind w:left="6780" w:hanging="180"/>
      </w:pPr>
    </w:lvl>
  </w:abstractNum>
  <w:abstractNum w:abstractNumId="3"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6951260"/>
    <w:multiLevelType w:val="multilevel"/>
    <w:tmpl w:val="EDD217FC"/>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start w:val="1"/>
      <w:numFmt w:val="bullet"/>
      <w:lvlText w:val="o"/>
      <w:lvlJc w:val="left"/>
      <w:pPr>
        <w:ind w:left="360" w:hanging="360"/>
      </w:pPr>
      <w:rPr>
        <w:rFonts w:ascii="Courier New" w:hAnsi="Courier New" w:cs="Courier New" w:hint="default"/>
      </w:rPr>
    </w:lvl>
    <w:lvl w:ilvl="4">
      <w:start w:val="1"/>
      <w:numFmt w:val="bullet"/>
      <w:lvlText w:val=""/>
      <w:lvlJc w:val="left"/>
      <w:pPr>
        <w:ind w:left="360" w:hanging="360"/>
      </w:pPr>
      <w:rPr>
        <w:rFonts w:ascii="Symbol" w:hAnsi="Symbol" w:hint="default"/>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471171322">
    <w:abstractNumId w:val="9"/>
  </w:num>
  <w:num w:numId="2" w16cid:durableId="1164588377">
    <w:abstractNumId w:val="14"/>
  </w:num>
  <w:num w:numId="3" w16cid:durableId="1953051042">
    <w:abstractNumId w:val="3"/>
  </w:num>
  <w:num w:numId="4" w16cid:durableId="1863781863">
    <w:abstractNumId w:val="5"/>
  </w:num>
  <w:num w:numId="5" w16cid:durableId="511644810">
    <w:abstractNumId w:val="7"/>
  </w:num>
  <w:num w:numId="6" w16cid:durableId="2012680719">
    <w:abstractNumId w:val="12"/>
  </w:num>
  <w:num w:numId="7" w16cid:durableId="1130855473">
    <w:abstractNumId w:val="8"/>
  </w:num>
  <w:num w:numId="8" w16cid:durableId="340668658">
    <w:abstractNumId w:val="4"/>
  </w:num>
  <w:num w:numId="9" w16cid:durableId="1533034341">
    <w:abstractNumId w:val="11"/>
  </w:num>
  <w:num w:numId="10" w16cid:durableId="991912550">
    <w:abstractNumId w:val="10"/>
  </w:num>
  <w:num w:numId="11" w16cid:durableId="721245617">
    <w:abstractNumId w:val="1"/>
  </w:num>
  <w:num w:numId="12" w16cid:durableId="1454210053">
    <w:abstractNumId w:val="0"/>
  </w:num>
  <w:num w:numId="13" w16cid:durableId="900094193">
    <w:abstractNumId w:val="15"/>
  </w:num>
  <w:num w:numId="14" w16cid:durableId="445276972">
    <w:abstractNumId w:val="6"/>
  </w:num>
  <w:num w:numId="15" w16cid:durableId="51661683">
    <w:abstractNumId w:val="13"/>
  </w:num>
  <w:num w:numId="16" w16cid:durableId="498694556">
    <w:abstractNumId w:val="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06DA"/>
    <w:rsid w:val="0003000D"/>
    <w:rsid w:val="00040A32"/>
    <w:rsid w:val="000557B2"/>
    <w:rsid w:val="00055A27"/>
    <w:rsid w:val="000738D2"/>
    <w:rsid w:val="0007581A"/>
    <w:rsid w:val="00077913"/>
    <w:rsid w:val="00085480"/>
    <w:rsid w:val="00086DCC"/>
    <w:rsid w:val="000928AA"/>
    <w:rsid w:val="000A12A5"/>
    <w:rsid w:val="000C2284"/>
    <w:rsid w:val="000F774B"/>
    <w:rsid w:val="00116140"/>
    <w:rsid w:val="0013304C"/>
    <w:rsid w:val="00134865"/>
    <w:rsid w:val="0015187A"/>
    <w:rsid w:val="00173F36"/>
    <w:rsid w:val="00176CBB"/>
    <w:rsid w:val="00180219"/>
    <w:rsid w:val="00185F47"/>
    <w:rsid w:val="001872F6"/>
    <w:rsid w:val="00191939"/>
    <w:rsid w:val="001A13CE"/>
    <w:rsid w:val="001B0964"/>
    <w:rsid w:val="001D0DC5"/>
    <w:rsid w:val="001D4FA0"/>
    <w:rsid w:val="001E3720"/>
    <w:rsid w:val="00204681"/>
    <w:rsid w:val="0021255E"/>
    <w:rsid w:val="00214D1A"/>
    <w:rsid w:val="00252282"/>
    <w:rsid w:val="002638DB"/>
    <w:rsid w:val="00284B49"/>
    <w:rsid w:val="002863D6"/>
    <w:rsid w:val="002A6E1A"/>
    <w:rsid w:val="002B7B46"/>
    <w:rsid w:val="002D2D00"/>
    <w:rsid w:val="002E080E"/>
    <w:rsid w:val="00303C0B"/>
    <w:rsid w:val="003230A5"/>
    <w:rsid w:val="00384ED1"/>
    <w:rsid w:val="00387DC3"/>
    <w:rsid w:val="003A0E87"/>
    <w:rsid w:val="003B061A"/>
    <w:rsid w:val="003E408C"/>
    <w:rsid w:val="003E56E3"/>
    <w:rsid w:val="00400868"/>
    <w:rsid w:val="004075FC"/>
    <w:rsid w:val="00417103"/>
    <w:rsid w:val="00450383"/>
    <w:rsid w:val="00463DB4"/>
    <w:rsid w:val="004745DA"/>
    <w:rsid w:val="00481DB0"/>
    <w:rsid w:val="00491E51"/>
    <w:rsid w:val="004D7364"/>
    <w:rsid w:val="004E1B1E"/>
    <w:rsid w:val="004E2DB5"/>
    <w:rsid w:val="004E688D"/>
    <w:rsid w:val="004F2687"/>
    <w:rsid w:val="00512291"/>
    <w:rsid w:val="00526F2B"/>
    <w:rsid w:val="00534A2E"/>
    <w:rsid w:val="00540546"/>
    <w:rsid w:val="00543657"/>
    <w:rsid w:val="005445CB"/>
    <w:rsid w:val="005502DB"/>
    <w:rsid w:val="00566A95"/>
    <w:rsid w:val="005B0F41"/>
    <w:rsid w:val="005E2C40"/>
    <w:rsid w:val="005F412C"/>
    <w:rsid w:val="005F5338"/>
    <w:rsid w:val="006061A1"/>
    <w:rsid w:val="00615AFF"/>
    <w:rsid w:val="00620B5C"/>
    <w:rsid w:val="00642B3B"/>
    <w:rsid w:val="006818BF"/>
    <w:rsid w:val="00692DE1"/>
    <w:rsid w:val="006A25B5"/>
    <w:rsid w:val="006C73E3"/>
    <w:rsid w:val="006E1DF5"/>
    <w:rsid w:val="006E6CE8"/>
    <w:rsid w:val="006F6D8C"/>
    <w:rsid w:val="00704F4C"/>
    <w:rsid w:val="00706B35"/>
    <w:rsid w:val="00706E20"/>
    <w:rsid w:val="007074F3"/>
    <w:rsid w:val="00721DE5"/>
    <w:rsid w:val="00764F1B"/>
    <w:rsid w:val="00765706"/>
    <w:rsid w:val="00776B8F"/>
    <w:rsid w:val="00786B36"/>
    <w:rsid w:val="00792A3E"/>
    <w:rsid w:val="00794775"/>
    <w:rsid w:val="007A7799"/>
    <w:rsid w:val="007D4CD0"/>
    <w:rsid w:val="007F1C83"/>
    <w:rsid w:val="007F5335"/>
    <w:rsid w:val="00801C92"/>
    <w:rsid w:val="008240B9"/>
    <w:rsid w:val="00824A44"/>
    <w:rsid w:val="00852FB1"/>
    <w:rsid w:val="008568EF"/>
    <w:rsid w:val="008801F2"/>
    <w:rsid w:val="00891304"/>
    <w:rsid w:val="00893CC5"/>
    <w:rsid w:val="008B6B10"/>
    <w:rsid w:val="008C4257"/>
    <w:rsid w:val="008C522C"/>
    <w:rsid w:val="008C64E9"/>
    <w:rsid w:val="008E0221"/>
    <w:rsid w:val="008E223B"/>
    <w:rsid w:val="008E56D5"/>
    <w:rsid w:val="008F31D2"/>
    <w:rsid w:val="009034FC"/>
    <w:rsid w:val="009454C8"/>
    <w:rsid w:val="00955A8F"/>
    <w:rsid w:val="00956E69"/>
    <w:rsid w:val="00975F40"/>
    <w:rsid w:val="00982656"/>
    <w:rsid w:val="00987487"/>
    <w:rsid w:val="009A03AA"/>
    <w:rsid w:val="009B2840"/>
    <w:rsid w:val="009B3B26"/>
    <w:rsid w:val="009C07B4"/>
    <w:rsid w:val="009D25FF"/>
    <w:rsid w:val="009D52F2"/>
    <w:rsid w:val="009D585F"/>
    <w:rsid w:val="009E3C6E"/>
    <w:rsid w:val="009F1864"/>
    <w:rsid w:val="009F238C"/>
    <w:rsid w:val="00A24A67"/>
    <w:rsid w:val="00A550C8"/>
    <w:rsid w:val="00A709A3"/>
    <w:rsid w:val="00A74285"/>
    <w:rsid w:val="00AA2999"/>
    <w:rsid w:val="00AA47A3"/>
    <w:rsid w:val="00AD059D"/>
    <w:rsid w:val="00AE6FEA"/>
    <w:rsid w:val="00B0304D"/>
    <w:rsid w:val="00B10CAE"/>
    <w:rsid w:val="00B14188"/>
    <w:rsid w:val="00B17883"/>
    <w:rsid w:val="00B27A57"/>
    <w:rsid w:val="00B35D57"/>
    <w:rsid w:val="00B37432"/>
    <w:rsid w:val="00B53A78"/>
    <w:rsid w:val="00BC6739"/>
    <w:rsid w:val="00BC70AD"/>
    <w:rsid w:val="00C06861"/>
    <w:rsid w:val="00C13B34"/>
    <w:rsid w:val="00C15935"/>
    <w:rsid w:val="00C20316"/>
    <w:rsid w:val="00C2677E"/>
    <w:rsid w:val="00C30D81"/>
    <w:rsid w:val="00C37FB9"/>
    <w:rsid w:val="00C435EF"/>
    <w:rsid w:val="00C53819"/>
    <w:rsid w:val="00C71E26"/>
    <w:rsid w:val="00C72562"/>
    <w:rsid w:val="00C969FB"/>
    <w:rsid w:val="00C973BE"/>
    <w:rsid w:val="00CD383E"/>
    <w:rsid w:val="00CD5E3B"/>
    <w:rsid w:val="00CE0037"/>
    <w:rsid w:val="00CF625A"/>
    <w:rsid w:val="00D105A1"/>
    <w:rsid w:val="00D233BB"/>
    <w:rsid w:val="00D42FAA"/>
    <w:rsid w:val="00D47DE7"/>
    <w:rsid w:val="00D66190"/>
    <w:rsid w:val="00D67EDC"/>
    <w:rsid w:val="00D75658"/>
    <w:rsid w:val="00D81165"/>
    <w:rsid w:val="00D83FCE"/>
    <w:rsid w:val="00D84389"/>
    <w:rsid w:val="00D85C94"/>
    <w:rsid w:val="00D87C2D"/>
    <w:rsid w:val="00DA3C1C"/>
    <w:rsid w:val="00DE223A"/>
    <w:rsid w:val="00E1209E"/>
    <w:rsid w:val="00E1743B"/>
    <w:rsid w:val="00E2670A"/>
    <w:rsid w:val="00E45006"/>
    <w:rsid w:val="00E467ED"/>
    <w:rsid w:val="00E53E7D"/>
    <w:rsid w:val="00E6208E"/>
    <w:rsid w:val="00E6476D"/>
    <w:rsid w:val="00E9608D"/>
    <w:rsid w:val="00EA27F2"/>
    <w:rsid w:val="00EA6E85"/>
    <w:rsid w:val="00EB3224"/>
    <w:rsid w:val="00EC6EC3"/>
    <w:rsid w:val="00ED1403"/>
    <w:rsid w:val="00F27507"/>
    <w:rsid w:val="00F3061C"/>
    <w:rsid w:val="00F548C0"/>
    <w:rsid w:val="00F623AC"/>
    <w:rsid w:val="00F76335"/>
    <w:rsid w:val="00F923FB"/>
    <w:rsid w:val="00FA53E7"/>
    <w:rsid w:val="00FC504D"/>
    <w:rsid w:val="00FC5C8D"/>
    <w:rsid w:val="00FD6B65"/>
    <w:rsid w:val="00FF13DF"/>
    <w:rsid w:val="00FF4308"/>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ED1403"/>
    <w:rPr>
      <w:rFonts w:ascii="Verdana" w:hAnsi="Verdana"/>
      <w:spacing w:val="-2"/>
    </w:rPr>
  </w:style>
  <w:style w:type="paragraph" w:customStyle="1" w:styleId="5Normal">
    <w:name w:val="5 Normal"/>
    <w:basedOn w:val="Normal"/>
    <w:link w:val="5NormalChar"/>
    <w:qFormat/>
    <w:rsid w:val="00ED1403"/>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196648">
      <w:bodyDiv w:val="1"/>
      <w:marLeft w:val="0"/>
      <w:marRight w:val="0"/>
      <w:marTop w:val="0"/>
      <w:marBottom w:val="0"/>
      <w:divBdr>
        <w:top w:val="none" w:sz="0" w:space="0" w:color="auto"/>
        <w:left w:val="none" w:sz="0" w:space="0" w:color="auto"/>
        <w:bottom w:val="none" w:sz="0" w:space="0" w:color="auto"/>
        <w:right w:val="none" w:sz="0" w:space="0" w:color="auto"/>
      </w:divBdr>
    </w:div>
    <w:div w:id="194004251">
      <w:bodyDiv w:val="1"/>
      <w:marLeft w:val="0"/>
      <w:marRight w:val="0"/>
      <w:marTop w:val="0"/>
      <w:marBottom w:val="0"/>
      <w:divBdr>
        <w:top w:val="none" w:sz="0" w:space="0" w:color="auto"/>
        <w:left w:val="none" w:sz="0" w:space="0" w:color="auto"/>
        <w:bottom w:val="none" w:sz="0" w:space="0" w:color="auto"/>
        <w:right w:val="none" w:sz="0" w:space="0" w:color="auto"/>
      </w:divBdr>
    </w:div>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Pages>
  <Words>7809</Words>
  <Characters>44513</Characters>
  <Application>Microsoft Office Word</Application>
  <DocSecurity>0</DocSecurity>
  <Lines>370</Lines>
  <Paragraphs>104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52218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Florin Stanciu</cp:lastModifiedBy>
  <cp:revision>6</cp:revision>
  <cp:lastPrinted>2023-08-17T09:19:00Z</cp:lastPrinted>
  <dcterms:created xsi:type="dcterms:W3CDTF">2025-02-17T08:31:00Z</dcterms:created>
  <dcterms:modified xsi:type="dcterms:W3CDTF">2025-02-17T13:33:00Z</dcterms:modified>
</cp:coreProperties>
</file>